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6D" w:rsidRPr="001431EA" w:rsidRDefault="00562C6D" w:rsidP="00562C6D">
      <w:pPr>
        <w:pStyle w:val="a4"/>
        <w:spacing w:before="61" w:line="283" w:lineRule="exact"/>
        <w:ind w:left="66"/>
        <w:jc w:val="center"/>
        <w:rPr>
          <w:sz w:val="24"/>
          <w:szCs w:val="24"/>
        </w:rPr>
      </w:pPr>
      <w:r w:rsidRPr="001431EA">
        <w:rPr>
          <w:w w:val="105"/>
          <w:sz w:val="24"/>
          <w:szCs w:val="24"/>
        </w:rPr>
        <w:t>ОБЩЕР</w:t>
      </w:r>
      <w:r w:rsidRPr="001431EA">
        <w:rPr>
          <w:color w:val="232323"/>
          <w:spacing w:val="11"/>
          <w:w w:val="105"/>
          <w:sz w:val="24"/>
          <w:szCs w:val="24"/>
        </w:rPr>
        <w:t>О</w:t>
      </w:r>
      <w:r w:rsidRPr="001431EA">
        <w:rPr>
          <w:spacing w:val="11"/>
          <w:w w:val="105"/>
          <w:sz w:val="24"/>
          <w:szCs w:val="24"/>
        </w:rPr>
        <w:t>С</w:t>
      </w:r>
      <w:r w:rsidRPr="001431EA">
        <w:rPr>
          <w:w w:val="105"/>
          <w:sz w:val="24"/>
          <w:szCs w:val="24"/>
        </w:rPr>
        <w:t>СИЙ</w:t>
      </w:r>
      <w:r w:rsidRPr="001431EA">
        <w:rPr>
          <w:spacing w:val="11"/>
          <w:w w:val="105"/>
          <w:sz w:val="24"/>
          <w:szCs w:val="24"/>
        </w:rPr>
        <w:t>СК</w:t>
      </w:r>
      <w:r w:rsidRPr="001431EA">
        <w:rPr>
          <w:w w:val="105"/>
          <w:sz w:val="24"/>
          <w:szCs w:val="24"/>
        </w:rPr>
        <w:t>АЯ</w:t>
      </w:r>
      <w:r w:rsidRPr="001431EA">
        <w:rPr>
          <w:spacing w:val="58"/>
          <w:w w:val="105"/>
          <w:sz w:val="24"/>
          <w:szCs w:val="24"/>
        </w:rPr>
        <w:t xml:space="preserve"> </w:t>
      </w:r>
      <w:r w:rsidRPr="001431EA">
        <w:rPr>
          <w:w w:val="105"/>
          <w:sz w:val="24"/>
          <w:szCs w:val="24"/>
        </w:rPr>
        <w:t>ОБЩЕСТВ</w:t>
      </w:r>
      <w:r w:rsidRPr="001431EA">
        <w:rPr>
          <w:color w:val="0A0A0A"/>
          <w:w w:val="105"/>
          <w:sz w:val="24"/>
          <w:szCs w:val="24"/>
        </w:rPr>
        <w:t>Е</w:t>
      </w:r>
      <w:r w:rsidRPr="001431EA">
        <w:rPr>
          <w:w w:val="105"/>
          <w:sz w:val="24"/>
          <w:szCs w:val="24"/>
        </w:rPr>
        <w:t>ННАЯ</w:t>
      </w:r>
      <w:r w:rsidRPr="001431EA">
        <w:rPr>
          <w:spacing w:val="64"/>
          <w:w w:val="105"/>
          <w:sz w:val="24"/>
          <w:szCs w:val="24"/>
        </w:rPr>
        <w:t xml:space="preserve"> </w:t>
      </w:r>
      <w:r w:rsidRPr="001431EA">
        <w:rPr>
          <w:color w:val="2A2A2A"/>
          <w:w w:val="105"/>
          <w:sz w:val="24"/>
          <w:szCs w:val="24"/>
        </w:rPr>
        <w:t>О</w:t>
      </w:r>
      <w:r w:rsidRPr="001431EA">
        <w:rPr>
          <w:color w:val="0C0C0C"/>
          <w:w w:val="105"/>
          <w:sz w:val="24"/>
          <w:szCs w:val="24"/>
        </w:rPr>
        <w:t>Р</w:t>
      </w:r>
      <w:r w:rsidRPr="001431EA">
        <w:rPr>
          <w:w w:val="105"/>
          <w:sz w:val="24"/>
          <w:szCs w:val="24"/>
        </w:rPr>
        <w:t>ГАНИЗ</w:t>
      </w:r>
      <w:r w:rsidRPr="001431EA">
        <w:rPr>
          <w:spacing w:val="-4"/>
          <w:w w:val="105"/>
          <w:sz w:val="24"/>
          <w:szCs w:val="24"/>
        </w:rPr>
        <w:t>АЦИЯ</w:t>
      </w:r>
    </w:p>
    <w:p w:rsidR="00562C6D" w:rsidRPr="001431EA" w:rsidRDefault="00562C6D" w:rsidP="00562C6D">
      <w:pPr>
        <w:spacing w:line="278" w:lineRule="exact"/>
        <w:ind w:left="72"/>
        <w:jc w:val="center"/>
        <w:rPr>
          <w:rFonts w:ascii="Times New Roman" w:hAnsi="Times New Roman" w:cs="Times New Roman"/>
          <w:b/>
          <w:sz w:val="24"/>
          <w:szCs w:val="24"/>
        </w:rPr>
      </w:pPr>
      <w:r w:rsidRPr="001431EA">
        <w:rPr>
          <w:rFonts w:ascii="Times New Roman" w:hAnsi="Times New Roman" w:cs="Times New Roman"/>
          <w:b/>
          <w:spacing w:val="-2"/>
          <w:sz w:val="24"/>
          <w:szCs w:val="24"/>
        </w:rPr>
        <w:t>”</w:t>
      </w:r>
      <w:r w:rsidRPr="001431EA">
        <w:rPr>
          <w:rFonts w:ascii="Times New Roman" w:hAnsi="Times New Roman" w:cs="Times New Roman"/>
          <w:b/>
          <w:spacing w:val="-12"/>
          <w:sz w:val="24"/>
          <w:szCs w:val="24"/>
        </w:rPr>
        <w:t xml:space="preserve"> </w:t>
      </w:r>
      <w:r w:rsidRPr="001431EA">
        <w:rPr>
          <w:rFonts w:ascii="Times New Roman" w:hAnsi="Times New Roman" w:cs="Times New Roman"/>
          <w:b/>
          <w:color w:val="131313"/>
          <w:spacing w:val="-2"/>
          <w:sz w:val="24"/>
          <w:szCs w:val="24"/>
        </w:rPr>
        <w:t>СОЮЗ</w:t>
      </w:r>
      <w:r w:rsidRPr="001431EA">
        <w:rPr>
          <w:rFonts w:ascii="Times New Roman" w:hAnsi="Times New Roman" w:cs="Times New Roman"/>
          <w:b/>
          <w:color w:val="131313"/>
          <w:spacing w:val="30"/>
          <w:sz w:val="24"/>
          <w:szCs w:val="24"/>
        </w:rPr>
        <w:t xml:space="preserve"> </w:t>
      </w:r>
      <w:r w:rsidRPr="001431EA">
        <w:rPr>
          <w:rFonts w:ascii="Times New Roman" w:hAnsi="Times New Roman" w:cs="Times New Roman"/>
          <w:b/>
          <w:spacing w:val="-2"/>
          <w:sz w:val="24"/>
          <w:szCs w:val="24"/>
        </w:rPr>
        <w:t>ТЕАТРАЛЬНЬШ</w:t>
      </w:r>
      <w:r w:rsidRPr="001431EA">
        <w:rPr>
          <w:rFonts w:ascii="Times New Roman" w:hAnsi="Times New Roman" w:cs="Times New Roman"/>
          <w:b/>
          <w:spacing w:val="33"/>
          <w:sz w:val="24"/>
          <w:szCs w:val="24"/>
        </w:rPr>
        <w:t xml:space="preserve"> </w:t>
      </w:r>
      <w:r w:rsidRPr="001431EA">
        <w:rPr>
          <w:rFonts w:ascii="Times New Roman" w:hAnsi="Times New Roman" w:cs="Times New Roman"/>
          <w:b/>
          <w:spacing w:val="-2"/>
          <w:sz w:val="24"/>
          <w:szCs w:val="24"/>
        </w:rPr>
        <w:t>ДЕЯТЕЛЕЙ</w:t>
      </w:r>
      <w:r w:rsidRPr="001431EA">
        <w:rPr>
          <w:rFonts w:ascii="Times New Roman" w:hAnsi="Times New Roman" w:cs="Times New Roman"/>
          <w:b/>
          <w:spacing w:val="32"/>
          <w:sz w:val="24"/>
          <w:szCs w:val="24"/>
        </w:rPr>
        <w:t xml:space="preserve"> </w:t>
      </w:r>
      <w:r w:rsidRPr="001431EA">
        <w:rPr>
          <w:rFonts w:ascii="Times New Roman" w:hAnsi="Times New Roman" w:cs="Times New Roman"/>
          <w:b/>
          <w:spacing w:val="-2"/>
          <w:sz w:val="24"/>
          <w:szCs w:val="24"/>
        </w:rPr>
        <w:t>РОССИЙСКОЙ</w:t>
      </w:r>
      <w:r w:rsidRPr="001431EA">
        <w:rPr>
          <w:rFonts w:ascii="Times New Roman" w:hAnsi="Times New Roman" w:cs="Times New Roman"/>
          <w:b/>
          <w:spacing w:val="47"/>
          <w:sz w:val="24"/>
          <w:szCs w:val="24"/>
        </w:rPr>
        <w:t xml:space="preserve"> </w:t>
      </w:r>
      <w:r w:rsidRPr="001431EA">
        <w:rPr>
          <w:rFonts w:ascii="Times New Roman" w:hAnsi="Times New Roman" w:cs="Times New Roman"/>
          <w:b/>
          <w:spacing w:val="-2"/>
          <w:sz w:val="24"/>
          <w:szCs w:val="24"/>
        </w:rPr>
        <w:t>ФЕДЕРАЦИИ</w:t>
      </w:r>
    </w:p>
    <w:p w:rsidR="00562C6D" w:rsidRPr="001431EA" w:rsidRDefault="00562C6D" w:rsidP="00562C6D">
      <w:pPr>
        <w:pStyle w:val="a4"/>
        <w:tabs>
          <w:tab w:val="left" w:pos="3720"/>
          <w:tab w:val="left" w:pos="6585"/>
        </w:tabs>
        <w:spacing w:line="283" w:lineRule="exact"/>
        <w:ind w:left="142"/>
        <w:jc w:val="center"/>
        <w:rPr>
          <w:sz w:val="24"/>
          <w:szCs w:val="24"/>
        </w:rPr>
      </w:pPr>
      <w:r w:rsidRPr="001431EA">
        <w:rPr>
          <w:sz w:val="24"/>
          <w:szCs w:val="24"/>
        </w:rPr>
        <w:t>(</w:t>
      </w:r>
      <w:r w:rsidRPr="001431EA">
        <w:rPr>
          <w:spacing w:val="21"/>
          <w:sz w:val="24"/>
          <w:szCs w:val="24"/>
        </w:rPr>
        <w:t xml:space="preserve"> </w:t>
      </w:r>
      <w:r w:rsidRPr="001431EA">
        <w:rPr>
          <w:sz w:val="24"/>
          <w:szCs w:val="24"/>
        </w:rPr>
        <w:t>ВСЕРО</w:t>
      </w:r>
      <w:r w:rsidRPr="001431EA">
        <w:rPr>
          <w:color w:val="343434"/>
          <w:sz w:val="24"/>
          <w:szCs w:val="24"/>
        </w:rPr>
        <w:t>С</w:t>
      </w:r>
      <w:r w:rsidRPr="001431EA">
        <w:rPr>
          <w:color w:val="494949"/>
          <w:sz w:val="24"/>
          <w:szCs w:val="24"/>
        </w:rPr>
        <w:t>С</w:t>
      </w:r>
      <w:r w:rsidRPr="001431EA">
        <w:rPr>
          <w:color w:val="3F3F3F"/>
          <w:sz w:val="24"/>
          <w:szCs w:val="24"/>
        </w:rPr>
        <w:t>ИЙ</w:t>
      </w:r>
      <w:r w:rsidRPr="001431EA">
        <w:rPr>
          <w:sz w:val="24"/>
          <w:szCs w:val="24"/>
        </w:rPr>
        <w:t>С</w:t>
      </w:r>
      <w:r w:rsidRPr="001431EA">
        <w:rPr>
          <w:color w:val="464646"/>
          <w:sz w:val="24"/>
          <w:szCs w:val="24"/>
        </w:rPr>
        <w:t>К</w:t>
      </w:r>
      <w:r w:rsidRPr="001431EA">
        <w:rPr>
          <w:sz w:val="24"/>
          <w:szCs w:val="24"/>
        </w:rPr>
        <w:t>О</w:t>
      </w:r>
      <w:r w:rsidRPr="001431EA">
        <w:rPr>
          <w:spacing w:val="-10"/>
          <w:sz w:val="24"/>
          <w:szCs w:val="24"/>
        </w:rPr>
        <w:t xml:space="preserve">Е  </w:t>
      </w:r>
      <w:r w:rsidRPr="001431EA">
        <w:rPr>
          <w:sz w:val="24"/>
          <w:szCs w:val="24"/>
        </w:rPr>
        <w:t>ТЕАТРАЛЬНОЕ</w:t>
      </w:r>
      <w:r w:rsidRPr="001431EA">
        <w:rPr>
          <w:spacing w:val="-10"/>
          <w:sz w:val="24"/>
          <w:szCs w:val="24"/>
        </w:rPr>
        <w:t xml:space="preserve">  </w:t>
      </w:r>
      <w:r w:rsidRPr="001431EA">
        <w:rPr>
          <w:sz w:val="24"/>
          <w:szCs w:val="24"/>
        </w:rPr>
        <w:t>ОБЩЕСТВО)</w:t>
      </w:r>
      <w:r w:rsidRPr="001431EA">
        <w:rPr>
          <w:spacing w:val="32"/>
          <w:sz w:val="24"/>
          <w:szCs w:val="24"/>
        </w:rPr>
        <w:t xml:space="preserve"> </w:t>
      </w:r>
      <w:r w:rsidRPr="001431EA">
        <w:rPr>
          <w:spacing w:val="-10"/>
          <w:sz w:val="24"/>
          <w:szCs w:val="24"/>
        </w:rPr>
        <w:t>”</w:t>
      </w:r>
    </w:p>
    <w:p w:rsidR="00562C6D" w:rsidRDefault="00562C6D" w:rsidP="00562C6D">
      <w:pPr>
        <w:pStyle w:val="a4"/>
        <w:spacing w:before="259"/>
        <w:ind w:left="85"/>
        <w:jc w:val="center"/>
        <w:rPr>
          <w:spacing w:val="-8"/>
          <w:sz w:val="24"/>
          <w:szCs w:val="24"/>
        </w:rPr>
      </w:pPr>
      <w:r w:rsidRPr="001431EA">
        <w:rPr>
          <w:spacing w:val="-8"/>
          <w:sz w:val="24"/>
          <w:szCs w:val="24"/>
        </w:rPr>
        <w:t>ЧУ</w:t>
      </w:r>
      <w:r w:rsidRPr="001431EA">
        <w:rPr>
          <w:spacing w:val="1"/>
          <w:sz w:val="24"/>
          <w:szCs w:val="24"/>
        </w:rPr>
        <w:t xml:space="preserve"> </w:t>
      </w:r>
      <w:r w:rsidRPr="001431EA">
        <w:rPr>
          <w:spacing w:val="-8"/>
          <w:sz w:val="24"/>
          <w:szCs w:val="24"/>
        </w:rPr>
        <w:t>«Санаторий</w:t>
      </w:r>
      <w:r w:rsidRPr="001431EA">
        <w:rPr>
          <w:spacing w:val="17"/>
          <w:sz w:val="24"/>
          <w:szCs w:val="24"/>
        </w:rPr>
        <w:t xml:space="preserve"> </w:t>
      </w:r>
      <w:r w:rsidRPr="001431EA">
        <w:rPr>
          <w:spacing w:val="-8"/>
          <w:sz w:val="24"/>
          <w:szCs w:val="24"/>
        </w:rPr>
        <w:t>«</w:t>
      </w:r>
      <w:proofErr w:type="spellStart"/>
      <w:r w:rsidRPr="001431EA">
        <w:rPr>
          <w:spacing w:val="-8"/>
          <w:sz w:val="24"/>
          <w:szCs w:val="24"/>
        </w:rPr>
        <w:t>Щелыково</w:t>
      </w:r>
      <w:proofErr w:type="spellEnd"/>
      <w:r w:rsidRPr="001431EA">
        <w:rPr>
          <w:spacing w:val="-8"/>
          <w:sz w:val="24"/>
          <w:szCs w:val="24"/>
        </w:rPr>
        <w:t>»</w:t>
      </w:r>
      <w:r w:rsidRPr="001431EA">
        <w:rPr>
          <w:spacing w:val="10"/>
          <w:sz w:val="24"/>
          <w:szCs w:val="24"/>
        </w:rPr>
        <w:t xml:space="preserve"> </w:t>
      </w:r>
      <w:r w:rsidRPr="001431EA">
        <w:rPr>
          <w:spacing w:val="-8"/>
          <w:sz w:val="24"/>
          <w:szCs w:val="24"/>
        </w:rPr>
        <w:t>СТД</w:t>
      </w:r>
      <w:r w:rsidRPr="001431EA">
        <w:rPr>
          <w:spacing w:val="-6"/>
          <w:sz w:val="24"/>
          <w:szCs w:val="24"/>
        </w:rPr>
        <w:t xml:space="preserve"> </w:t>
      </w:r>
      <w:r w:rsidRPr="001431EA">
        <w:rPr>
          <w:spacing w:val="-8"/>
          <w:sz w:val="24"/>
          <w:szCs w:val="24"/>
        </w:rPr>
        <w:t>РФ»</w:t>
      </w:r>
    </w:p>
    <w:p w:rsidR="00562C6D" w:rsidRPr="001431EA" w:rsidRDefault="00562C6D" w:rsidP="00562C6D">
      <w:pPr>
        <w:pStyle w:val="a4"/>
        <w:spacing w:before="259"/>
        <w:ind w:left="85"/>
        <w:jc w:val="center"/>
        <w:rPr>
          <w:sz w:val="24"/>
          <w:szCs w:val="24"/>
        </w:rPr>
      </w:pPr>
      <w:r w:rsidRPr="00E53C32">
        <w:rPr>
          <w:sz w:val="24"/>
          <w:szCs w:val="24"/>
        </w:rPr>
        <w:t>ПРИКАЗ</w:t>
      </w:r>
    </w:p>
    <w:p w:rsidR="00562C6D" w:rsidRDefault="00562C6D" w:rsidP="00562C6D">
      <w:pPr>
        <w:spacing w:after="0"/>
        <w:rPr>
          <w:rFonts w:ascii="Times New Roman" w:hAnsi="Times New Roman" w:cs="Times New Roman"/>
          <w:sz w:val="24"/>
          <w:szCs w:val="24"/>
        </w:rPr>
      </w:pPr>
    </w:p>
    <w:p w:rsidR="00562C6D" w:rsidRDefault="00562C6D" w:rsidP="00562C6D">
      <w:pPr>
        <w:spacing w:after="0"/>
        <w:rPr>
          <w:rFonts w:ascii="Times New Roman" w:hAnsi="Times New Roman" w:cs="Times New Roman"/>
          <w:sz w:val="24"/>
          <w:szCs w:val="24"/>
        </w:rPr>
      </w:pPr>
      <w:r>
        <w:rPr>
          <w:rFonts w:ascii="Times New Roman" w:hAnsi="Times New Roman" w:cs="Times New Roman"/>
          <w:sz w:val="24"/>
          <w:szCs w:val="24"/>
        </w:rPr>
        <w:t>11.04.</w:t>
      </w:r>
      <w:r w:rsidRPr="00E53C32">
        <w:rPr>
          <w:rFonts w:ascii="Times New Roman" w:hAnsi="Times New Roman" w:cs="Times New Roman"/>
          <w:sz w:val="24"/>
          <w:szCs w:val="24"/>
        </w:rPr>
        <w:t xml:space="preserve"> 202</w:t>
      </w:r>
      <w:r>
        <w:rPr>
          <w:rFonts w:ascii="Times New Roman" w:hAnsi="Times New Roman" w:cs="Times New Roman"/>
          <w:sz w:val="24"/>
          <w:szCs w:val="24"/>
        </w:rPr>
        <w:t>5</w:t>
      </w:r>
      <w:r w:rsidRPr="00E53C32">
        <w:rPr>
          <w:rFonts w:ascii="Times New Roman" w:hAnsi="Times New Roman" w:cs="Times New Roman"/>
          <w:sz w:val="24"/>
          <w:szCs w:val="24"/>
        </w:rPr>
        <w:t xml:space="preserve"> года </w:t>
      </w:r>
      <w:r>
        <w:rPr>
          <w:rFonts w:ascii="Times New Roman" w:hAnsi="Times New Roman" w:cs="Times New Roman"/>
          <w:sz w:val="24"/>
          <w:szCs w:val="24"/>
        </w:rPr>
        <w:t xml:space="preserve">                                                                                                                             </w:t>
      </w:r>
      <w:r w:rsidRPr="00E53C32">
        <w:rPr>
          <w:rFonts w:ascii="Times New Roman" w:hAnsi="Times New Roman" w:cs="Times New Roman"/>
          <w:sz w:val="24"/>
          <w:szCs w:val="24"/>
        </w:rPr>
        <w:t xml:space="preserve">№ </w:t>
      </w:r>
      <w:r>
        <w:rPr>
          <w:rFonts w:ascii="Times New Roman" w:hAnsi="Times New Roman" w:cs="Times New Roman"/>
          <w:sz w:val="24"/>
          <w:szCs w:val="24"/>
        </w:rPr>
        <w:t>14 о/</w:t>
      </w:r>
      <w:proofErr w:type="spellStart"/>
      <w:r>
        <w:rPr>
          <w:rFonts w:ascii="Times New Roman" w:hAnsi="Times New Roman" w:cs="Times New Roman"/>
          <w:sz w:val="24"/>
          <w:szCs w:val="24"/>
        </w:rPr>
        <w:t>д</w:t>
      </w:r>
      <w:proofErr w:type="spellEnd"/>
    </w:p>
    <w:p w:rsidR="00562C6D" w:rsidRPr="00E53C32" w:rsidRDefault="00562C6D" w:rsidP="00562C6D">
      <w:pPr>
        <w:spacing w:after="0"/>
        <w:jc w:val="center"/>
        <w:rPr>
          <w:rFonts w:ascii="Times New Roman" w:hAnsi="Times New Roman" w:cs="Times New Roman"/>
          <w:sz w:val="24"/>
          <w:szCs w:val="24"/>
        </w:rPr>
      </w:pPr>
    </w:p>
    <w:p w:rsidR="00562C6D" w:rsidRDefault="00562C6D" w:rsidP="00562C6D">
      <w:pPr>
        <w:spacing w:after="0"/>
        <w:rPr>
          <w:rFonts w:ascii="Times New Roman" w:hAnsi="Times New Roman" w:cs="Times New Roman"/>
          <w:sz w:val="24"/>
          <w:szCs w:val="24"/>
        </w:rPr>
      </w:pPr>
      <w:r w:rsidRPr="00E53C32">
        <w:rPr>
          <w:rFonts w:ascii="Times New Roman" w:hAnsi="Times New Roman" w:cs="Times New Roman"/>
          <w:sz w:val="24"/>
          <w:szCs w:val="24"/>
        </w:rPr>
        <w:t>Об утверждении План подготовки</w:t>
      </w:r>
    </w:p>
    <w:p w:rsidR="00562C6D" w:rsidRDefault="00562C6D" w:rsidP="00562C6D">
      <w:pPr>
        <w:spacing w:after="0"/>
        <w:rPr>
          <w:rFonts w:ascii="Times New Roman" w:hAnsi="Times New Roman" w:cs="Times New Roman"/>
          <w:sz w:val="24"/>
          <w:szCs w:val="24"/>
        </w:rPr>
      </w:pPr>
      <w:r w:rsidRPr="00E53C32">
        <w:rPr>
          <w:rFonts w:ascii="Times New Roman" w:hAnsi="Times New Roman" w:cs="Times New Roman"/>
          <w:sz w:val="24"/>
          <w:szCs w:val="24"/>
        </w:rPr>
        <w:t xml:space="preserve"> к отопительному периоду 2025-2026 г.г.</w:t>
      </w:r>
    </w:p>
    <w:p w:rsidR="00562C6D" w:rsidRDefault="00562C6D" w:rsidP="00562C6D">
      <w:pPr>
        <w:spacing w:after="0"/>
        <w:rPr>
          <w:rFonts w:ascii="Times New Roman" w:hAnsi="Times New Roman" w:cs="Times New Roman"/>
          <w:sz w:val="24"/>
          <w:szCs w:val="24"/>
        </w:rPr>
      </w:pPr>
    </w:p>
    <w:p w:rsidR="00562C6D" w:rsidRDefault="00562C6D" w:rsidP="00562C6D">
      <w:pPr>
        <w:spacing w:after="0"/>
        <w:jc w:val="both"/>
        <w:rPr>
          <w:rFonts w:ascii="Times New Roman" w:hAnsi="Times New Roman" w:cs="Times New Roman"/>
          <w:sz w:val="24"/>
          <w:szCs w:val="24"/>
        </w:rPr>
      </w:pPr>
      <w:r w:rsidRPr="00B74684">
        <w:rPr>
          <w:rFonts w:ascii="Times New Roman" w:hAnsi="Times New Roman" w:cs="Times New Roman"/>
          <w:sz w:val="24"/>
          <w:szCs w:val="24"/>
        </w:rPr>
        <w:t xml:space="preserve">    </w:t>
      </w:r>
      <w:proofErr w:type="gramStart"/>
      <w:r w:rsidRPr="00B74684">
        <w:rPr>
          <w:rFonts w:ascii="Times New Roman" w:hAnsi="Times New Roman" w:cs="Times New Roman"/>
          <w:sz w:val="24"/>
          <w:szCs w:val="24"/>
        </w:rPr>
        <w:t>В соответствии с Федеральным законом от 27.07.2010 г. № 190-ФЗ «О теплоснабжении», Приказом Министерства энергетики Российской Федерации от 13.11.2024 г.  № 2234 « Об правил</w:t>
      </w:r>
      <w:r>
        <w:rPr>
          <w:rFonts w:ascii="Times New Roman" w:hAnsi="Times New Roman" w:cs="Times New Roman"/>
          <w:b/>
          <w:sz w:val="24"/>
          <w:szCs w:val="24"/>
        </w:rPr>
        <w:t xml:space="preserve"> о</w:t>
      </w:r>
      <w:r w:rsidRPr="008C4717">
        <w:rPr>
          <w:rFonts w:ascii="Times New Roman" w:hAnsi="Times New Roman" w:cs="Times New Roman"/>
          <w:sz w:val="24"/>
          <w:szCs w:val="24"/>
        </w:rPr>
        <w:t>беспечения готовности к отопительному периоду</w:t>
      </w:r>
      <w:r>
        <w:rPr>
          <w:rFonts w:ascii="Times New Roman" w:hAnsi="Times New Roman" w:cs="Times New Roman"/>
          <w:sz w:val="24"/>
          <w:szCs w:val="24"/>
        </w:rPr>
        <w:t xml:space="preserve"> и порядка</w:t>
      </w:r>
      <w:r w:rsidRPr="003A5158">
        <w:rPr>
          <w:rFonts w:ascii="Times New Roman" w:hAnsi="Times New Roman" w:cs="Times New Roman"/>
          <w:sz w:val="24"/>
          <w:szCs w:val="24"/>
        </w:rPr>
        <w:t xml:space="preserve"> </w:t>
      </w:r>
      <w:r w:rsidRPr="008C4717">
        <w:rPr>
          <w:rFonts w:ascii="Times New Roman" w:hAnsi="Times New Roman" w:cs="Times New Roman"/>
          <w:sz w:val="24"/>
          <w:szCs w:val="24"/>
        </w:rPr>
        <w:t>проведения оценки обеспечения готовности к отопительному периоду</w:t>
      </w:r>
      <w:r>
        <w:rPr>
          <w:rFonts w:ascii="Times New Roman" w:hAnsi="Times New Roman" w:cs="Times New Roman"/>
          <w:sz w:val="24"/>
          <w:szCs w:val="24"/>
        </w:rPr>
        <w:t xml:space="preserve">», </w:t>
      </w:r>
      <w:r w:rsidRPr="003A5158">
        <w:rPr>
          <w:rFonts w:ascii="Times New Roman" w:hAnsi="Times New Roman" w:cs="Times New Roman"/>
          <w:sz w:val="24"/>
          <w:szCs w:val="24"/>
        </w:rPr>
        <w:t>с целью обеспечения готовности к прохождению отопительного сезона 2025-2026 г.г. и безопасной эксплуатации теплоснабжающего оборудования и тепловых сетей</w:t>
      </w:r>
      <w:proofErr w:type="gramEnd"/>
    </w:p>
    <w:p w:rsidR="00562C6D" w:rsidRDefault="00562C6D" w:rsidP="00562C6D">
      <w:pPr>
        <w:spacing w:after="0"/>
        <w:jc w:val="both"/>
        <w:rPr>
          <w:rFonts w:ascii="Times New Roman" w:hAnsi="Times New Roman" w:cs="Times New Roman"/>
          <w:sz w:val="24"/>
          <w:szCs w:val="24"/>
        </w:rPr>
      </w:pPr>
    </w:p>
    <w:p w:rsidR="00562C6D" w:rsidRDefault="00562C6D" w:rsidP="00562C6D">
      <w:pPr>
        <w:spacing w:after="0"/>
        <w:jc w:val="both"/>
        <w:rPr>
          <w:rFonts w:ascii="Times New Roman" w:hAnsi="Times New Roman" w:cs="Times New Roman"/>
          <w:sz w:val="24"/>
          <w:szCs w:val="24"/>
        </w:rPr>
      </w:pPr>
      <w:r>
        <w:rPr>
          <w:rFonts w:ascii="Times New Roman" w:hAnsi="Times New Roman" w:cs="Times New Roman"/>
          <w:sz w:val="24"/>
          <w:szCs w:val="24"/>
        </w:rPr>
        <w:t>ПРИКАЗЫВАЮ:</w:t>
      </w:r>
    </w:p>
    <w:p w:rsidR="00562C6D" w:rsidRDefault="00562C6D" w:rsidP="00562C6D">
      <w:pPr>
        <w:spacing w:after="0"/>
        <w:jc w:val="both"/>
        <w:rPr>
          <w:rFonts w:ascii="Times New Roman" w:hAnsi="Times New Roman" w:cs="Times New Roman"/>
          <w:sz w:val="24"/>
          <w:szCs w:val="24"/>
        </w:rPr>
      </w:pPr>
    </w:p>
    <w:p w:rsidR="00562C6D" w:rsidRPr="008857A5" w:rsidRDefault="00562C6D" w:rsidP="00562C6D">
      <w:pPr>
        <w:pStyle w:val="TableParagraph"/>
        <w:spacing w:before="1"/>
        <w:ind w:left="78" w:right="135"/>
        <w:jc w:val="both"/>
        <w:rPr>
          <w:b/>
          <w:sz w:val="24"/>
          <w:szCs w:val="24"/>
        </w:rPr>
      </w:pPr>
      <w:r>
        <w:rPr>
          <w:sz w:val="24"/>
          <w:szCs w:val="24"/>
        </w:rPr>
        <w:t xml:space="preserve">              1. Утвердить план подготовки к отопительному периоду на 2025-2026 г.г. </w:t>
      </w:r>
      <w:r w:rsidRPr="008857A5">
        <w:rPr>
          <w:spacing w:val="-5"/>
          <w:sz w:val="24"/>
          <w:szCs w:val="24"/>
        </w:rPr>
        <w:t>Ч</w:t>
      </w:r>
      <w:proofErr w:type="gramStart"/>
      <w:r w:rsidRPr="008857A5">
        <w:rPr>
          <w:spacing w:val="-5"/>
          <w:sz w:val="24"/>
          <w:szCs w:val="24"/>
        </w:rPr>
        <w:t>У</w:t>
      </w:r>
      <w:r w:rsidRPr="008857A5">
        <w:rPr>
          <w:spacing w:val="-2"/>
          <w:sz w:val="24"/>
          <w:szCs w:val="24"/>
        </w:rPr>
        <w:t>«</w:t>
      </w:r>
      <w:proofErr w:type="gramEnd"/>
      <w:r w:rsidRPr="008857A5">
        <w:rPr>
          <w:spacing w:val="-2"/>
          <w:sz w:val="24"/>
          <w:szCs w:val="24"/>
        </w:rPr>
        <w:t>Санаторий</w:t>
      </w:r>
      <w:r w:rsidRPr="008857A5">
        <w:rPr>
          <w:color w:val="0E0E0E"/>
          <w:spacing w:val="-4"/>
          <w:sz w:val="24"/>
          <w:szCs w:val="24"/>
        </w:rPr>
        <w:t>«</w:t>
      </w:r>
      <w:proofErr w:type="spellStart"/>
      <w:r w:rsidRPr="008857A5">
        <w:rPr>
          <w:color w:val="0E0E0E"/>
          <w:spacing w:val="-4"/>
          <w:sz w:val="24"/>
          <w:szCs w:val="24"/>
        </w:rPr>
        <w:t>Щелыково</w:t>
      </w:r>
      <w:proofErr w:type="spellEnd"/>
      <w:r w:rsidRPr="008857A5">
        <w:rPr>
          <w:color w:val="0E0E0E"/>
          <w:spacing w:val="-4"/>
          <w:sz w:val="24"/>
          <w:szCs w:val="24"/>
        </w:rPr>
        <w:t>»</w:t>
      </w:r>
      <w:r w:rsidRPr="008857A5">
        <w:rPr>
          <w:color w:val="0E0E0E"/>
          <w:sz w:val="24"/>
          <w:szCs w:val="24"/>
        </w:rPr>
        <w:t xml:space="preserve"> </w:t>
      </w:r>
      <w:r w:rsidRPr="008857A5">
        <w:rPr>
          <w:spacing w:val="-4"/>
          <w:sz w:val="24"/>
          <w:szCs w:val="24"/>
        </w:rPr>
        <w:t>СТД РФ»</w:t>
      </w:r>
      <w:r>
        <w:rPr>
          <w:sz w:val="24"/>
          <w:szCs w:val="24"/>
        </w:rPr>
        <w:t xml:space="preserve"> (Приложение № 1 к Приказу)</w:t>
      </w:r>
    </w:p>
    <w:p w:rsidR="00562C6D" w:rsidRDefault="00562C6D" w:rsidP="00562C6D">
      <w:pPr>
        <w:spacing w:after="0"/>
        <w:jc w:val="both"/>
        <w:rPr>
          <w:rFonts w:ascii="Times New Roman" w:hAnsi="Times New Roman" w:cs="Times New Roman"/>
          <w:sz w:val="24"/>
          <w:szCs w:val="24"/>
        </w:rPr>
      </w:pPr>
      <w:r>
        <w:rPr>
          <w:rFonts w:ascii="Times New Roman" w:hAnsi="Times New Roman" w:cs="Times New Roman"/>
          <w:sz w:val="24"/>
          <w:szCs w:val="24"/>
        </w:rPr>
        <w:t xml:space="preserve">              2. Контроль за выполнением плана возложить на начальника службы эксплуатации </w:t>
      </w:r>
      <w:r w:rsidRPr="008857A5">
        <w:rPr>
          <w:rFonts w:ascii="Times New Roman" w:hAnsi="Times New Roman" w:cs="Times New Roman"/>
          <w:spacing w:val="-5"/>
          <w:sz w:val="24"/>
          <w:szCs w:val="24"/>
        </w:rPr>
        <w:t>Ч</w:t>
      </w:r>
      <w:proofErr w:type="gramStart"/>
      <w:r w:rsidRPr="008857A5">
        <w:rPr>
          <w:rFonts w:ascii="Times New Roman" w:hAnsi="Times New Roman" w:cs="Times New Roman"/>
          <w:spacing w:val="-5"/>
          <w:sz w:val="24"/>
          <w:szCs w:val="24"/>
        </w:rPr>
        <w:t>У</w:t>
      </w:r>
      <w:r w:rsidRPr="008857A5">
        <w:rPr>
          <w:rFonts w:ascii="Times New Roman" w:hAnsi="Times New Roman" w:cs="Times New Roman"/>
          <w:spacing w:val="-2"/>
          <w:sz w:val="24"/>
          <w:szCs w:val="24"/>
        </w:rPr>
        <w:t>«</w:t>
      </w:r>
      <w:proofErr w:type="gramEnd"/>
      <w:r w:rsidRPr="008857A5">
        <w:rPr>
          <w:rFonts w:ascii="Times New Roman" w:hAnsi="Times New Roman" w:cs="Times New Roman"/>
          <w:spacing w:val="-2"/>
          <w:sz w:val="24"/>
          <w:szCs w:val="24"/>
        </w:rPr>
        <w:t>Санаторий</w:t>
      </w:r>
      <w:r w:rsidRPr="008857A5">
        <w:rPr>
          <w:rFonts w:ascii="Times New Roman" w:hAnsi="Times New Roman" w:cs="Times New Roman"/>
          <w:color w:val="0E0E0E"/>
          <w:spacing w:val="-4"/>
          <w:sz w:val="24"/>
          <w:szCs w:val="24"/>
        </w:rPr>
        <w:t>«</w:t>
      </w:r>
      <w:proofErr w:type="spellStart"/>
      <w:r w:rsidRPr="008857A5">
        <w:rPr>
          <w:rFonts w:ascii="Times New Roman" w:hAnsi="Times New Roman" w:cs="Times New Roman"/>
          <w:color w:val="0E0E0E"/>
          <w:spacing w:val="-4"/>
          <w:sz w:val="24"/>
          <w:szCs w:val="24"/>
        </w:rPr>
        <w:t>Щелыково</w:t>
      </w:r>
      <w:proofErr w:type="spellEnd"/>
      <w:r w:rsidRPr="008857A5">
        <w:rPr>
          <w:rFonts w:ascii="Times New Roman" w:hAnsi="Times New Roman" w:cs="Times New Roman"/>
          <w:color w:val="0E0E0E"/>
          <w:spacing w:val="-4"/>
          <w:sz w:val="24"/>
          <w:szCs w:val="24"/>
        </w:rPr>
        <w:t>»</w:t>
      </w:r>
      <w:r w:rsidRPr="008857A5">
        <w:rPr>
          <w:rFonts w:ascii="Times New Roman" w:hAnsi="Times New Roman" w:cs="Times New Roman"/>
          <w:color w:val="0E0E0E"/>
          <w:sz w:val="24"/>
          <w:szCs w:val="24"/>
        </w:rPr>
        <w:t xml:space="preserve"> </w:t>
      </w:r>
      <w:r w:rsidRPr="008857A5">
        <w:rPr>
          <w:rFonts w:ascii="Times New Roman" w:hAnsi="Times New Roman" w:cs="Times New Roman"/>
          <w:spacing w:val="-4"/>
          <w:sz w:val="24"/>
          <w:szCs w:val="24"/>
        </w:rPr>
        <w:t>СТД РФ»</w:t>
      </w:r>
      <w:r>
        <w:rPr>
          <w:rFonts w:ascii="Times New Roman" w:hAnsi="Times New Roman" w:cs="Times New Roman"/>
          <w:sz w:val="24"/>
          <w:szCs w:val="24"/>
        </w:rPr>
        <w:t xml:space="preserve">  </w:t>
      </w:r>
      <w:proofErr w:type="spellStart"/>
      <w:r>
        <w:rPr>
          <w:rFonts w:ascii="Times New Roman" w:hAnsi="Times New Roman" w:cs="Times New Roman"/>
          <w:sz w:val="24"/>
          <w:szCs w:val="24"/>
        </w:rPr>
        <w:t>Постнова</w:t>
      </w:r>
      <w:proofErr w:type="spellEnd"/>
      <w:r>
        <w:rPr>
          <w:rFonts w:ascii="Times New Roman" w:hAnsi="Times New Roman" w:cs="Times New Roman"/>
          <w:sz w:val="24"/>
          <w:szCs w:val="24"/>
        </w:rPr>
        <w:t xml:space="preserve"> А.А.</w:t>
      </w:r>
    </w:p>
    <w:p w:rsidR="00562C6D" w:rsidRDefault="00562C6D" w:rsidP="00562C6D">
      <w:pPr>
        <w:spacing w:after="0"/>
        <w:jc w:val="both"/>
        <w:rPr>
          <w:rFonts w:ascii="Times New Roman" w:hAnsi="Times New Roman" w:cs="Times New Roman"/>
          <w:sz w:val="24"/>
          <w:szCs w:val="24"/>
        </w:rPr>
      </w:pPr>
      <w:r>
        <w:rPr>
          <w:rFonts w:ascii="Times New Roman" w:hAnsi="Times New Roman" w:cs="Times New Roman"/>
          <w:sz w:val="24"/>
          <w:szCs w:val="24"/>
        </w:rPr>
        <w:t xml:space="preserve">             3.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приказа оставляю за собой.</w:t>
      </w:r>
    </w:p>
    <w:p w:rsidR="00562C6D" w:rsidRDefault="00562C6D" w:rsidP="00562C6D">
      <w:pPr>
        <w:spacing w:after="0"/>
        <w:jc w:val="both"/>
        <w:rPr>
          <w:rFonts w:ascii="Times New Roman" w:hAnsi="Times New Roman" w:cs="Times New Roman"/>
          <w:sz w:val="24"/>
          <w:szCs w:val="24"/>
        </w:rPr>
      </w:pPr>
    </w:p>
    <w:p w:rsidR="00562C6D" w:rsidRDefault="00562C6D" w:rsidP="00562C6D">
      <w:pPr>
        <w:spacing w:after="0"/>
        <w:jc w:val="both"/>
        <w:rPr>
          <w:rFonts w:ascii="Times New Roman" w:hAnsi="Times New Roman" w:cs="Times New Roman"/>
          <w:sz w:val="24"/>
          <w:szCs w:val="24"/>
        </w:rPr>
      </w:pPr>
    </w:p>
    <w:p w:rsidR="00562C6D" w:rsidRDefault="00562C6D" w:rsidP="00562C6D">
      <w:pPr>
        <w:spacing w:after="0"/>
        <w:jc w:val="both"/>
        <w:rPr>
          <w:rFonts w:ascii="Times New Roman" w:hAnsi="Times New Roman" w:cs="Times New Roman"/>
          <w:sz w:val="24"/>
          <w:szCs w:val="24"/>
        </w:rPr>
      </w:pPr>
    </w:p>
    <w:p w:rsidR="00562C6D" w:rsidRDefault="00562C6D" w:rsidP="00562C6D">
      <w:pPr>
        <w:spacing w:after="0"/>
        <w:jc w:val="both"/>
        <w:rPr>
          <w:rFonts w:ascii="Times New Roman" w:hAnsi="Times New Roman" w:cs="Times New Roman"/>
          <w:sz w:val="24"/>
          <w:szCs w:val="24"/>
        </w:rPr>
      </w:pPr>
    </w:p>
    <w:p w:rsidR="00562C6D" w:rsidRPr="003A5158" w:rsidRDefault="00562C6D" w:rsidP="00562C6D">
      <w:pPr>
        <w:spacing w:after="0"/>
        <w:jc w:val="both"/>
        <w:rPr>
          <w:rFonts w:ascii="Times New Roman" w:hAnsi="Times New Roman" w:cs="Times New Roman"/>
          <w:b/>
          <w:sz w:val="24"/>
          <w:szCs w:val="24"/>
        </w:rPr>
      </w:pPr>
      <w:r w:rsidRPr="008857A5">
        <w:rPr>
          <w:rFonts w:ascii="Times New Roman" w:hAnsi="Times New Roman" w:cs="Times New Roman"/>
          <w:sz w:val="24"/>
          <w:szCs w:val="24"/>
        </w:rPr>
        <w:t xml:space="preserve">Директор </w:t>
      </w:r>
      <w:r w:rsidRPr="008857A5">
        <w:rPr>
          <w:rFonts w:ascii="Times New Roman" w:hAnsi="Times New Roman" w:cs="Times New Roman"/>
          <w:spacing w:val="-5"/>
          <w:sz w:val="24"/>
          <w:szCs w:val="24"/>
        </w:rPr>
        <w:t>Ч</w:t>
      </w:r>
      <w:proofErr w:type="gramStart"/>
      <w:r w:rsidRPr="008857A5">
        <w:rPr>
          <w:rFonts w:ascii="Times New Roman" w:hAnsi="Times New Roman" w:cs="Times New Roman"/>
          <w:spacing w:val="-5"/>
          <w:sz w:val="24"/>
          <w:szCs w:val="24"/>
        </w:rPr>
        <w:t>У</w:t>
      </w:r>
      <w:r w:rsidRPr="008857A5">
        <w:rPr>
          <w:rFonts w:ascii="Times New Roman" w:hAnsi="Times New Roman" w:cs="Times New Roman"/>
          <w:spacing w:val="-2"/>
          <w:sz w:val="24"/>
          <w:szCs w:val="24"/>
        </w:rPr>
        <w:t>«</w:t>
      </w:r>
      <w:proofErr w:type="gramEnd"/>
      <w:r w:rsidRPr="008857A5">
        <w:rPr>
          <w:rFonts w:ascii="Times New Roman" w:hAnsi="Times New Roman" w:cs="Times New Roman"/>
          <w:spacing w:val="-2"/>
          <w:sz w:val="24"/>
          <w:szCs w:val="24"/>
        </w:rPr>
        <w:t>Санаторий</w:t>
      </w:r>
      <w:r w:rsidRPr="008857A5">
        <w:rPr>
          <w:rFonts w:ascii="Times New Roman" w:hAnsi="Times New Roman" w:cs="Times New Roman"/>
          <w:color w:val="0E0E0E"/>
          <w:spacing w:val="-4"/>
          <w:sz w:val="24"/>
          <w:szCs w:val="24"/>
        </w:rPr>
        <w:t>«</w:t>
      </w:r>
      <w:proofErr w:type="spellStart"/>
      <w:r w:rsidRPr="008857A5">
        <w:rPr>
          <w:rFonts w:ascii="Times New Roman" w:hAnsi="Times New Roman" w:cs="Times New Roman"/>
          <w:color w:val="0E0E0E"/>
          <w:spacing w:val="-4"/>
          <w:sz w:val="24"/>
          <w:szCs w:val="24"/>
        </w:rPr>
        <w:t>Щелыково</w:t>
      </w:r>
      <w:proofErr w:type="spellEnd"/>
      <w:r w:rsidRPr="008857A5">
        <w:rPr>
          <w:rFonts w:ascii="Times New Roman" w:hAnsi="Times New Roman" w:cs="Times New Roman"/>
          <w:color w:val="0E0E0E"/>
          <w:spacing w:val="-4"/>
          <w:sz w:val="24"/>
          <w:szCs w:val="24"/>
        </w:rPr>
        <w:t>»</w:t>
      </w:r>
      <w:r w:rsidRPr="008857A5">
        <w:rPr>
          <w:rFonts w:ascii="Times New Roman" w:hAnsi="Times New Roman" w:cs="Times New Roman"/>
          <w:color w:val="0E0E0E"/>
          <w:sz w:val="24"/>
          <w:szCs w:val="24"/>
        </w:rPr>
        <w:t xml:space="preserve"> </w:t>
      </w:r>
      <w:r w:rsidRPr="008857A5">
        <w:rPr>
          <w:rFonts w:ascii="Times New Roman" w:hAnsi="Times New Roman" w:cs="Times New Roman"/>
          <w:spacing w:val="-4"/>
          <w:sz w:val="24"/>
          <w:szCs w:val="24"/>
        </w:rPr>
        <w:t>СТД РФ»</w:t>
      </w:r>
      <w:r>
        <w:rPr>
          <w:rFonts w:ascii="Times New Roman" w:hAnsi="Times New Roman" w:cs="Times New Roman"/>
          <w:sz w:val="24"/>
          <w:szCs w:val="24"/>
        </w:rPr>
        <w:t xml:space="preserve">                                                                     М.В.Белый </w:t>
      </w: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562C6D" w:rsidRDefault="00562C6D" w:rsidP="00562C6D">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lastRenderedPageBreak/>
        <w:t>Утверждено</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Приложение № 1</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 xml:space="preserve"> к Приказу МУП «Тепловик»</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 xml:space="preserve">от _____________ №_____ </w:t>
      </w: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562C6D" w:rsidRDefault="00E70006" w:rsidP="00562C6D">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План подготовки к отопительному периоду 2025-2026 г.г.</w:t>
      </w:r>
    </w:p>
    <w:p w:rsidR="00562C6D" w:rsidRPr="00562C6D" w:rsidRDefault="00562C6D" w:rsidP="00562C6D">
      <w:pPr>
        <w:spacing w:after="0"/>
        <w:jc w:val="center"/>
        <w:rPr>
          <w:rFonts w:ascii="Times New Roman" w:hAnsi="Times New Roman" w:cs="Times New Roman"/>
          <w:b/>
          <w:sz w:val="24"/>
          <w:szCs w:val="24"/>
        </w:rPr>
      </w:pPr>
      <w:r w:rsidRPr="00562C6D">
        <w:rPr>
          <w:rFonts w:ascii="Times New Roman" w:hAnsi="Times New Roman" w:cs="Times New Roman"/>
          <w:b/>
          <w:spacing w:val="-8"/>
          <w:sz w:val="24"/>
          <w:szCs w:val="24"/>
        </w:rPr>
        <w:t>ЧУ</w:t>
      </w:r>
      <w:r w:rsidRPr="00562C6D">
        <w:rPr>
          <w:rFonts w:ascii="Times New Roman" w:hAnsi="Times New Roman" w:cs="Times New Roman"/>
          <w:b/>
          <w:spacing w:val="1"/>
          <w:sz w:val="24"/>
          <w:szCs w:val="24"/>
        </w:rPr>
        <w:t xml:space="preserve"> </w:t>
      </w:r>
      <w:r w:rsidRPr="00562C6D">
        <w:rPr>
          <w:rFonts w:ascii="Times New Roman" w:hAnsi="Times New Roman" w:cs="Times New Roman"/>
          <w:b/>
          <w:spacing w:val="-8"/>
          <w:sz w:val="24"/>
          <w:szCs w:val="24"/>
        </w:rPr>
        <w:t>«Санаторий</w:t>
      </w:r>
      <w:r w:rsidRPr="00562C6D">
        <w:rPr>
          <w:rFonts w:ascii="Times New Roman" w:hAnsi="Times New Roman" w:cs="Times New Roman"/>
          <w:b/>
          <w:spacing w:val="17"/>
          <w:sz w:val="24"/>
          <w:szCs w:val="24"/>
        </w:rPr>
        <w:t xml:space="preserve"> </w:t>
      </w:r>
      <w:r w:rsidRPr="00562C6D">
        <w:rPr>
          <w:rFonts w:ascii="Times New Roman" w:hAnsi="Times New Roman" w:cs="Times New Roman"/>
          <w:b/>
          <w:spacing w:val="-8"/>
          <w:sz w:val="24"/>
          <w:szCs w:val="24"/>
        </w:rPr>
        <w:t>«</w:t>
      </w:r>
      <w:proofErr w:type="spellStart"/>
      <w:r w:rsidRPr="00562C6D">
        <w:rPr>
          <w:rFonts w:ascii="Times New Roman" w:hAnsi="Times New Roman" w:cs="Times New Roman"/>
          <w:b/>
          <w:spacing w:val="-8"/>
          <w:sz w:val="24"/>
          <w:szCs w:val="24"/>
        </w:rPr>
        <w:t>Щелыково</w:t>
      </w:r>
      <w:proofErr w:type="spellEnd"/>
      <w:r w:rsidRPr="00562C6D">
        <w:rPr>
          <w:rFonts w:ascii="Times New Roman" w:hAnsi="Times New Roman" w:cs="Times New Roman"/>
          <w:b/>
          <w:spacing w:val="-8"/>
          <w:sz w:val="24"/>
          <w:szCs w:val="24"/>
        </w:rPr>
        <w:t>»</w:t>
      </w:r>
      <w:r w:rsidRPr="00562C6D">
        <w:rPr>
          <w:rFonts w:ascii="Times New Roman" w:hAnsi="Times New Roman" w:cs="Times New Roman"/>
          <w:b/>
          <w:spacing w:val="10"/>
          <w:sz w:val="24"/>
          <w:szCs w:val="24"/>
        </w:rPr>
        <w:t xml:space="preserve"> </w:t>
      </w:r>
      <w:r w:rsidRPr="00562C6D">
        <w:rPr>
          <w:rFonts w:ascii="Times New Roman" w:hAnsi="Times New Roman" w:cs="Times New Roman"/>
          <w:b/>
          <w:spacing w:val="-8"/>
          <w:sz w:val="24"/>
          <w:szCs w:val="24"/>
        </w:rPr>
        <w:t>СТД</w:t>
      </w:r>
      <w:r w:rsidRPr="00562C6D">
        <w:rPr>
          <w:rFonts w:ascii="Times New Roman" w:hAnsi="Times New Roman" w:cs="Times New Roman"/>
          <w:b/>
          <w:spacing w:val="-6"/>
          <w:sz w:val="24"/>
          <w:szCs w:val="24"/>
        </w:rPr>
        <w:t xml:space="preserve"> </w:t>
      </w:r>
      <w:r w:rsidRPr="00562C6D">
        <w:rPr>
          <w:rFonts w:ascii="Times New Roman" w:hAnsi="Times New Roman" w:cs="Times New Roman"/>
          <w:b/>
          <w:spacing w:val="-8"/>
          <w:sz w:val="24"/>
          <w:szCs w:val="24"/>
        </w:rPr>
        <w:t>РФ»</w:t>
      </w:r>
    </w:p>
    <w:p w:rsidR="00E70006" w:rsidRPr="00F7781A" w:rsidRDefault="00562C6D" w:rsidP="00562C6D">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 xml:space="preserve"> </w:t>
      </w:r>
      <w:r w:rsidR="00E70006" w:rsidRPr="00F7781A">
        <w:rPr>
          <w:rFonts w:ascii="Times New Roman" w:hAnsi="Times New Roman" w:cs="Times New Roman"/>
          <w:b/>
          <w:sz w:val="24"/>
          <w:szCs w:val="24"/>
        </w:rPr>
        <w:t>(в соответствии с Приказом Минэнерго России от 13.11.2024 г. № 2234)</w:t>
      </w:r>
    </w:p>
    <w:p w:rsidR="00E70006" w:rsidRPr="00F7781A" w:rsidRDefault="00E70006" w:rsidP="00E70006">
      <w:pPr>
        <w:spacing w:after="0"/>
        <w:jc w:val="center"/>
        <w:rPr>
          <w:rFonts w:ascii="Times New Roman" w:hAnsi="Times New Roman" w:cs="Times New Roman"/>
          <w:b/>
          <w:sz w:val="24"/>
          <w:szCs w:val="24"/>
        </w:rPr>
      </w:pPr>
    </w:p>
    <w:p w:rsidR="00E70006" w:rsidRPr="00F7781A" w:rsidRDefault="00E70006" w:rsidP="00E70006">
      <w:pPr>
        <w:pStyle w:val="a3"/>
        <w:numPr>
          <w:ilvl w:val="0"/>
          <w:numId w:val="1"/>
        </w:numPr>
        <w:tabs>
          <w:tab w:val="left" w:pos="517"/>
        </w:tabs>
        <w:contextualSpacing/>
        <w:jc w:val="center"/>
        <w:rPr>
          <w:b/>
          <w:sz w:val="24"/>
          <w:szCs w:val="24"/>
        </w:rPr>
      </w:pPr>
      <w:r w:rsidRPr="00F7781A">
        <w:rPr>
          <w:b/>
          <w:sz w:val="24"/>
          <w:szCs w:val="24"/>
        </w:rPr>
        <w:t>Анализ прохождения трех прошлых отопительный периодов</w:t>
      </w:r>
    </w:p>
    <w:p w:rsidR="00E70006" w:rsidRPr="00F7781A" w:rsidRDefault="00E70006" w:rsidP="00E70006">
      <w:pPr>
        <w:spacing w:after="0"/>
        <w:jc w:val="center"/>
        <w:rPr>
          <w:rFonts w:ascii="Times New Roman" w:hAnsi="Times New Roman" w:cs="Times New Roman"/>
          <w:b/>
          <w:sz w:val="24"/>
          <w:szCs w:val="24"/>
        </w:rPr>
      </w:pPr>
    </w:p>
    <w:tbl>
      <w:tblPr>
        <w:tblStyle w:val="TableNormal"/>
        <w:tblW w:w="10157"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2"/>
        <w:gridCol w:w="7719"/>
        <w:gridCol w:w="1826"/>
      </w:tblGrid>
      <w:tr w:rsidR="009A2DFA" w:rsidRPr="00F7781A" w:rsidTr="009A2DFA">
        <w:trPr>
          <w:trHeight w:val="359"/>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1</w:t>
            </w:r>
          </w:p>
        </w:tc>
        <w:tc>
          <w:tcPr>
            <w:tcW w:w="7719" w:type="dxa"/>
          </w:tcPr>
          <w:p w:rsidR="009A2DFA" w:rsidRPr="00F7781A" w:rsidRDefault="009A2DFA" w:rsidP="003120B2">
            <w:pPr>
              <w:pStyle w:val="TableParagraph"/>
              <w:contextualSpacing/>
              <w:rPr>
                <w:sz w:val="24"/>
                <w:szCs w:val="24"/>
              </w:rPr>
            </w:pPr>
            <w:proofErr w:type="spellStart"/>
            <w:r w:rsidRPr="00F7781A">
              <w:rPr>
                <w:sz w:val="24"/>
                <w:szCs w:val="24"/>
              </w:rPr>
              <w:t>Продолжительность</w:t>
            </w:r>
            <w:proofErr w:type="spellEnd"/>
            <w:r w:rsidRPr="00F7781A">
              <w:rPr>
                <w:sz w:val="24"/>
                <w:szCs w:val="24"/>
                <w:lang w:val="ru-RU"/>
              </w:rPr>
              <w:t xml:space="preserve"> </w:t>
            </w:r>
            <w:r w:rsidR="00305FB6">
              <w:rPr>
                <w:sz w:val="24"/>
                <w:szCs w:val="24"/>
                <w:lang w:val="ru-RU"/>
              </w:rPr>
              <w:t xml:space="preserve"> </w:t>
            </w:r>
            <w:proofErr w:type="spellStart"/>
            <w:r w:rsidRPr="00F7781A">
              <w:rPr>
                <w:sz w:val="24"/>
                <w:szCs w:val="24"/>
              </w:rPr>
              <w:t>отопительного</w:t>
            </w:r>
            <w:proofErr w:type="spellEnd"/>
            <w:r w:rsidRPr="00F7781A">
              <w:rPr>
                <w:sz w:val="24"/>
                <w:szCs w:val="24"/>
                <w:lang w:val="ru-RU"/>
              </w:rPr>
              <w:t xml:space="preserve"> </w:t>
            </w:r>
            <w:proofErr w:type="spellStart"/>
            <w:r w:rsidRPr="00F7781A">
              <w:rPr>
                <w:spacing w:val="-2"/>
                <w:sz w:val="24"/>
                <w:szCs w:val="24"/>
              </w:rPr>
              <w:t>периода</w:t>
            </w:r>
            <w:proofErr w:type="spellEnd"/>
          </w:p>
        </w:tc>
        <w:tc>
          <w:tcPr>
            <w:tcW w:w="1826" w:type="dxa"/>
          </w:tcPr>
          <w:p w:rsidR="009A2DFA" w:rsidRPr="00F7781A" w:rsidRDefault="009A2DFA" w:rsidP="003120B2">
            <w:pPr>
              <w:pStyle w:val="TableParagraph"/>
              <w:ind w:left="6" w:right="3"/>
              <w:contextualSpacing/>
              <w:jc w:val="center"/>
              <w:rPr>
                <w:sz w:val="24"/>
                <w:szCs w:val="24"/>
              </w:rPr>
            </w:pPr>
            <w:proofErr w:type="spellStart"/>
            <w:r w:rsidRPr="00F7781A">
              <w:rPr>
                <w:spacing w:val="-5"/>
                <w:sz w:val="24"/>
                <w:szCs w:val="24"/>
              </w:rPr>
              <w:t>дни</w:t>
            </w:r>
            <w:proofErr w:type="spellEnd"/>
          </w:p>
        </w:tc>
      </w:tr>
      <w:tr w:rsidR="009A2DFA" w:rsidRPr="00F7781A" w:rsidTr="009A2DFA">
        <w:trPr>
          <w:trHeight w:val="361"/>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9A2DFA" w:rsidRPr="006B0856" w:rsidRDefault="006B0856" w:rsidP="0039136B">
            <w:pPr>
              <w:pStyle w:val="TableParagraph"/>
              <w:ind w:left="105"/>
              <w:contextualSpacing/>
              <w:jc w:val="center"/>
              <w:rPr>
                <w:sz w:val="24"/>
                <w:szCs w:val="24"/>
                <w:lang w:val="ru-RU"/>
              </w:rPr>
            </w:pPr>
            <w:r>
              <w:rPr>
                <w:sz w:val="24"/>
                <w:szCs w:val="24"/>
                <w:lang w:val="ru-RU"/>
              </w:rPr>
              <w:t>247</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9A2DFA" w:rsidRPr="006B0856" w:rsidRDefault="006B0856" w:rsidP="0039136B">
            <w:pPr>
              <w:pStyle w:val="TableParagraph"/>
              <w:ind w:left="105"/>
              <w:contextualSpacing/>
              <w:jc w:val="center"/>
              <w:rPr>
                <w:sz w:val="24"/>
                <w:szCs w:val="24"/>
                <w:lang w:val="ru-RU"/>
              </w:rPr>
            </w:pPr>
            <w:r>
              <w:rPr>
                <w:sz w:val="24"/>
                <w:szCs w:val="24"/>
                <w:lang w:val="ru-RU"/>
              </w:rPr>
              <w:t>245</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2024-2025</w:t>
            </w:r>
            <w:r w:rsidRPr="00F7781A">
              <w:rPr>
                <w:spacing w:val="-4"/>
                <w:sz w:val="24"/>
                <w:szCs w:val="24"/>
              </w:rPr>
              <w:t>г.г.</w:t>
            </w:r>
          </w:p>
        </w:tc>
        <w:tc>
          <w:tcPr>
            <w:tcW w:w="1826" w:type="dxa"/>
          </w:tcPr>
          <w:p w:rsidR="009A2DFA" w:rsidRPr="006B0856" w:rsidRDefault="0039136B" w:rsidP="0039136B">
            <w:pPr>
              <w:pStyle w:val="TableParagraph"/>
              <w:ind w:left="105"/>
              <w:contextualSpacing/>
              <w:jc w:val="center"/>
              <w:rPr>
                <w:sz w:val="24"/>
                <w:szCs w:val="24"/>
                <w:lang w:val="ru-RU"/>
              </w:rPr>
            </w:pPr>
            <w:r>
              <w:rPr>
                <w:sz w:val="24"/>
                <w:szCs w:val="24"/>
                <w:lang w:val="ru-RU"/>
              </w:rPr>
              <w:t>с</w:t>
            </w:r>
            <w:r w:rsidR="009A2DFA" w:rsidRPr="00F7781A">
              <w:rPr>
                <w:sz w:val="24"/>
                <w:szCs w:val="24"/>
                <w:lang w:val="ru-RU"/>
              </w:rPr>
              <w:t xml:space="preserve"> </w:t>
            </w:r>
            <w:r w:rsidR="006B0856">
              <w:rPr>
                <w:spacing w:val="-2"/>
                <w:sz w:val="24"/>
                <w:szCs w:val="24"/>
                <w:lang w:val="ru-RU"/>
              </w:rPr>
              <w:t>23.09</w:t>
            </w:r>
            <w:r w:rsidR="009A2DFA" w:rsidRPr="006B0856">
              <w:rPr>
                <w:spacing w:val="-2"/>
                <w:sz w:val="24"/>
                <w:szCs w:val="24"/>
                <w:lang w:val="ru-RU"/>
              </w:rPr>
              <w:t>.2024</w:t>
            </w:r>
          </w:p>
        </w:tc>
      </w:tr>
      <w:tr w:rsidR="009A2DFA" w:rsidRPr="00F7781A" w:rsidTr="00686E46">
        <w:trPr>
          <w:trHeight w:val="333"/>
        </w:trPr>
        <w:tc>
          <w:tcPr>
            <w:tcW w:w="612" w:type="dxa"/>
          </w:tcPr>
          <w:p w:rsidR="009A2DFA" w:rsidRPr="006B0856" w:rsidRDefault="009A2DFA" w:rsidP="003120B2">
            <w:pPr>
              <w:pStyle w:val="TableParagraph"/>
              <w:ind w:left="8"/>
              <w:contextualSpacing/>
              <w:jc w:val="center"/>
              <w:rPr>
                <w:sz w:val="24"/>
                <w:szCs w:val="24"/>
                <w:lang w:val="ru-RU"/>
              </w:rPr>
            </w:pPr>
            <w:r w:rsidRPr="006B0856">
              <w:rPr>
                <w:spacing w:val="-10"/>
                <w:sz w:val="24"/>
                <w:szCs w:val="24"/>
                <w:lang w:val="ru-RU"/>
              </w:rPr>
              <w:t>2</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Средняя температура наружного воздуха отопительного </w:t>
            </w:r>
            <w:r w:rsidRPr="00F7781A">
              <w:rPr>
                <w:spacing w:val="-2"/>
                <w:sz w:val="24"/>
                <w:szCs w:val="24"/>
                <w:lang w:val="ru-RU"/>
              </w:rPr>
              <w:t>периода</w:t>
            </w:r>
          </w:p>
        </w:tc>
        <w:tc>
          <w:tcPr>
            <w:tcW w:w="1826" w:type="dxa"/>
          </w:tcPr>
          <w:p w:rsidR="009A2DFA" w:rsidRPr="006B0856" w:rsidRDefault="009A2DFA" w:rsidP="0039136B">
            <w:pPr>
              <w:pStyle w:val="TableParagraph"/>
              <w:ind w:left="6"/>
              <w:contextualSpacing/>
              <w:jc w:val="center"/>
              <w:rPr>
                <w:sz w:val="24"/>
                <w:szCs w:val="24"/>
                <w:lang w:val="ru-RU"/>
              </w:rPr>
            </w:pPr>
            <w:r w:rsidRPr="006B0856">
              <w:rPr>
                <w:spacing w:val="-5"/>
                <w:sz w:val="24"/>
                <w:szCs w:val="24"/>
                <w:lang w:val="ru-RU"/>
              </w:rPr>
              <w:t>°</w:t>
            </w:r>
            <w:r w:rsidRPr="00F7781A">
              <w:rPr>
                <w:spacing w:val="-5"/>
                <w:sz w:val="24"/>
                <w:szCs w:val="24"/>
              </w:rPr>
              <w:t>C</w:t>
            </w:r>
          </w:p>
        </w:tc>
      </w:tr>
      <w:tr w:rsidR="009A2DFA" w:rsidRPr="00F7781A" w:rsidTr="009A2DFA">
        <w:trPr>
          <w:trHeight w:val="359"/>
        </w:trPr>
        <w:tc>
          <w:tcPr>
            <w:tcW w:w="612" w:type="dxa"/>
          </w:tcPr>
          <w:p w:rsidR="009A2DFA" w:rsidRPr="006B0856" w:rsidRDefault="009A2DFA" w:rsidP="003120B2">
            <w:pPr>
              <w:pStyle w:val="TableParagraph"/>
              <w:ind w:left="0"/>
              <w:contextualSpacing/>
              <w:rPr>
                <w:sz w:val="24"/>
                <w:szCs w:val="24"/>
                <w:lang w:val="ru-RU"/>
              </w:rPr>
            </w:pPr>
          </w:p>
        </w:tc>
        <w:tc>
          <w:tcPr>
            <w:tcW w:w="7719" w:type="dxa"/>
          </w:tcPr>
          <w:p w:rsidR="009A2DFA" w:rsidRPr="006B0856" w:rsidRDefault="009A2DFA" w:rsidP="003120B2">
            <w:pPr>
              <w:pStyle w:val="TableParagraph"/>
              <w:contextualSpacing/>
              <w:rPr>
                <w:sz w:val="24"/>
                <w:szCs w:val="24"/>
                <w:lang w:val="ru-RU"/>
              </w:rPr>
            </w:pPr>
            <w:r w:rsidRPr="006B0856">
              <w:rPr>
                <w:sz w:val="24"/>
                <w:szCs w:val="24"/>
                <w:lang w:val="ru-RU"/>
              </w:rPr>
              <w:t>2022-2023</w:t>
            </w:r>
            <w:r w:rsidRPr="006B0856">
              <w:rPr>
                <w:spacing w:val="-4"/>
                <w:sz w:val="24"/>
                <w:szCs w:val="24"/>
                <w:lang w:val="ru-RU"/>
              </w:rPr>
              <w:t>г.г.</w:t>
            </w:r>
          </w:p>
        </w:tc>
        <w:tc>
          <w:tcPr>
            <w:tcW w:w="1826" w:type="dxa"/>
          </w:tcPr>
          <w:p w:rsidR="009A2DFA" w:rsidRPr="006B0856" w:rsidRDefault="009A2DFA" w:rsidP="0039136B">
            <w:pPr>
              <w:pStyle w:val="TableParagraph"/>
              <w:ind w:left="105"/>
              <w:contextualSpacing/>
              <w:jc w:val="center"/>
              <w:rPr>
                <w:sz w:val="24"/>
                <w:szCs w:val="24"/>
                <w:lang w:val="ru-RU"/>
              </w:rPr>
            </w:pPr>
            <w:r w:rsidRPr="006B0856">
              <w:rPr>
                <w:sz w:val="24"/>
                <w:szCs w:val="24"/>
                <w:lang w:val="ru-RU"/>
              </w:rPr>
              <w:t>-1</w:t>
            </w:r>
            <w:r w:rsidR="00686E46">
              <w:rPr>
                <w:sz w:val="24"/>
                <w:szCs w:val="24"/>
                <w:lang w:val="ru-RU"/>
              </w:rPr>
              <w:t>8</w:t>
            </w:r>
          </w:p>
        </w:tc>
      </w:tr>
      <w:tr w:rsidR="009A2DFA" w:rsidRPr="00F7781A" w:rsidTr="009A2DFA">
        <w:trPr>
          <w:trHeight w:val="359"/>
        </w:trPr>
        <w:tc>
          <w:tcPr>
            <w:tcW w:w="612" w:type="dxa"/>
          </w:tcPr>
          <w:p w:rsidR="009A2DFA" w:rsidRPr="006B0856" w:rsidRDefault="009A2DFA" w:rsidP="003120B2">
            <w:pPr>
              <w:pStyle w:val="TableParagraph"/>
              <w:ind w:left="0"/>
              <w:contextualSpacing/>
              <w:rPr>
                <w:sz w:val="24"/>
                <w:szCs w:val="24"/>
                <w:lang w:val="ru-RU"/>
              </w:rPr>
            </w:pPr>
          </w:p>
        </w:tc>
        <w:tc>
          <w:tcPr>
            <w:tcW w:w="7719" w:type="dxa"/>
          </w:tcPr>
          <w:p w:rsidR="009A2DFA" w:rsidRPr="006B0856" w:rsidRDefault="009A2DFA" w:rsidP="003120B2">
            <w:pPr>
              <w:pStyle w:val="TableParagraph"/>
              <w:contextualSpacing/>
              <w:rPr>
                <w:sz w:val="24"/>
                <w:szCs w:val="24"/>
                <w:lang w:val="ru-RU"/>
              </w:rPr>
            </w:pPr>
            <w:r w:rsidRPr="006B0856">
              <w:rPr>
                <w:sz w:val="24"/>
                <w:szCs w:val="24"/>
                <w:lang w:val="ru-RU"/>
              </w:rPr>
              <w:t>2023-2024</w:t>
            </w:r>
            <w:r w:rsidRPr="006B0856">
              <w:rPr>
                <w:spacing w:val="-4"/>
                <w:sz w:val="24"/>
                <w:szCs w:val="24"/>
                <w:lang w:val="ru-RU"/>
              </w:rPr>
              <w:t>г.г.</w:t>
            </w:r>
          </w:p>
        </w:tc>
        <w:tc>
          <w:tcPr>
            <w:tcW w:w="1826" w:type="dxa"/>
          </w:tcPr>
          <w:p w:rsidR="009A2DFA" w:rsidRPr="006B0856" w:rsidRDefault="009A2DFA" w:rsidP="0039136B">
            <w:pPr>
              <w:pStyle w:val="TableParagraph"/>
              <w:ind w:left="105"/>
              <w:contextualSpacing/>
              <w:jc w:val="center"/>
              <w:rPr>
                <w:sz w:val="24"/>
                <w:szCs w:val="24"/>
                <w:lang w:val="ru-RU"/>
              </w:rPr>
            </w:pPr>
            <w:r w:rsidRPr="006B0856">
              <w:rPr>
                <w:sz w:val="24"/>
                <w:szCs w:val="24"/>
                <w:lang w:val="ru-RU"/>
              </w:rPr>
              <w:t>-1</w:t>
            </w:r>
            <w:r w:rsidR="00686E46">
              <w:rPr>
                <w:sz w:val="24"/>
                <w:szCs w:val="24"/>
                <w:lang w:val="ru-RU"/>
              </w:rPr>
              <w:t>7</w:t>
            </w:r>
          </w:p>
        </w:tc>
      </w:tr>
      <w:tr w:rsidR="009A2DFA" w:rsidRPr="00F7781A" w:rsidTr="009A2DFA">
        <w:trPr>
          <w:trHeight w:val="362"/>
        </w:trPr>
        <w:tc>
          <w:tcPr>
            <w:tcW w:w="612" w:type="dxa"/>
          </w:tcPr>
          <w:p w:rsidR="009A2DFA" w:rsidRPr="006B0856" w:rsidRDefault="009A2DFA" w:rsidP="003120B2">
            <w:pPr>
              <w:pStyle w:val="TableParagraph"/>
              <w:ind w:left="0"/>
              <w:contextualSpacing/>
              <w:rPr>
                <w:sz w:val="24"/>
                <w:szCs w:val="24"/>
                <w:lang w:val="ru-RU"/>
              </w:rPr>
            </w:pPr>
          </w:p>
        </w:tc>
        <w:tc>
          <w:tcPr>
            <w:tcW w:w="7719" w:type="dxa"/>
          </w:tcPr>
          <w:p w:rsidR="009A2DFA" w:rsidRPr="006B0856" w:rsidRDefault="009A2DFA" w:rsidP="003120B2">
            <w:pPr>
              <w:pStyle w:val="TableParagraph"/>
              <w:contextualSpacing/>
              <w:rPr>
                <w:sz w:val="24"/>
                <w:szCs w:val="24"/>
                <w:lang w:val="ru-RU"/>
              </w:rPr>
            </w:pPr>
            <w:r w:rsidRPr="006B0856">
              <w:rPr>
                <w:sz w:val="24"/>
                <w:szCs w:val="24"/>
                <w:lang w:val="ru-RU"/>
              </w:rPr>
              <w:t>2024-2025</w:t>
            </w:r>
            <w:r w:rsidRPr="006B0856">
              <w:rPr>
                <w:spacing w:val="-4"/>
                <w:sz w:val="24"/>
                <w:szCs w:val="24"/>
                <w:lang w:val="ru-RU"/>
              </w:rPr>
              <w:t>г.г.</w:t>
            </w:r>
          </w:p>
        </w:tc>
        <w:tc>
          <w:tcPr>
            <w:tcW w:w="1826" w:type="dxa"/>
          </w:tcPr>
          <w:p w:rsidR="009A2DFA" w:rsidRPr="006B0856" w:rsidRDefault="009A2DFA" w:rsidP="0039136B">
            <w:pPr>
              <w:pStyle w:val="TableParagraph"/>
              <w:ind w:left="0"/>
              <w:contextualSpacing/>
              <w:jc w:val="center"/>
              <w:rPr>
                <w:sz w:val="24"/>
                <w:szCs w:val="24"/>
                <w:lang w:val="ru-RU"/>
              </w:rPr>
            </w:pPr>
            <w:r w:rsidRPr="006B0856">
              <w:rPr>
                <w:sz w:val="24"/>
                <w:szCs w:val="24"/>
                <w:lang w:val="ru-RU"/>
              </w:rPr>
              <w:t>-1</w:t>
            </w:r>
            <w:r w:rsidR="006B0856">
              <w:rPr>
                <w:sz w:val="24"/>
                <w:szCs w:val="24"/>
                <w:lang w:val="ru-RU"/>
              </w:rPr>
              <w:t>1</w:t>
            </w:r>
          </w:p>
        </w:tc>
      </w:tr>
      <w:tr w:rsidR="009A2DFA" w:rsidRPr="00F7781A" w:rsidTr="00686E46">
        <w:trPr>
          <w:trHeight w:val="297"/>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3</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Случаи размораживания внутренних систем </w:t>
            </w:r>
            <w:r w:rsidRPr="00F7781A">
              <w:rPr>
                <w:spacing w:val="-2"/>
                <w:sz w:val="24"/>
                <w:szCs w:val="24"/>
                <w:lang w:val="ru-RU"/>
              </w:rPr>
              <w:t>теплоснабжения</w:t>
            </w:r>
          </w:p>
        </w:tc>
        <w:tc>
          <w:tcPr>
            <w:tcW w:w="1826" w:type="dxa"/>
          </w:tcPr>
          <w:p w:rsidR="009A2DFA" w:rsidRPr="00F7781A" w:rsidRDefault="009A2DFA" w:rsidP="0039136B">
            <w:pPr>
              <w:pStyle w:val="TableParagraph"/>
              <w:ind w:left="141"/>
              <w:contextualSpacing/>
              <w:jc w:val="center"/>
              <w:rPr>
                <w:sz w:val="24"/>
                <w:szCs w:val="24"/>
              </w:rPr>
            </w:pPr>
            <w:proofErr w:type="spellStart"/>
            <w:r w:rsidRPr="00F7781A">
              <w:rPr>
                <w:sz w:val="24"/>
                <w:szCs w:val="24"/>
              </w:rPr>
              <w:t>кол-</w:t>
            </w:r>
            <w:r w:rsidRPr="00F7781A">
              <w:rPr>
                <w:spacing w:val="-5"/>
                <w:sz w:val="24"/>
                <w:szCs w:val="24"/>
              </w:rPr>
              <w:t>во</w:t>
            </w:r>
            <w:proofErr w:type="spellEnd"/>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2024-2025</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62"/>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4</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Случаи аварий/дефектов внутренних систем </w:t>
            </w:r>
            <w:r w:rsidRPr="00F7781A">
              <w:rPr>
                <w:spacing w:val="-2"/>
                <w:sz w:val="24"/>
                <w:szCs w:val="24"/>
                <w:lang w:val="ru-RU"/>
              </w:rPr>
              <w:t>теплоснабжения</w:t>
            </w:r>
          </w:p>
        </w:tc>
        <w:tc>
          <w:tcPr>
            <w:tcW w:w="1826" w:type="dxa"/>
          </w:tcPr>
          <w:p w:rsidR="009A2DFA" w:rsidRPr="00F7781A" w:rsidRDefault="009A2DFA" w:rsidP="00305FB6">
            <w:pPr>
              <w:pStyle w:val="TableParagraph"/>
              <w:ind w:left="141"/>
              <w:contextualSpacing/>
              <w:jc w:val="center"/>
              <w:rPr>
                <w:sz w:val="24"/>
                <w:szCs w:val="24"/>
              </w:rPr>
            </w:pPr>
            <w:proofErr w:type="spellStart"/>
            <w:r w:rsidRPr="00F7781A">
              <w:rPr>
                <w:sz w:val="24"/>
                <w:szCs w:val="24"/>
              </w:rPr>
              <w:t>кол-</w:t>
            </w:r>
            <w:r w:rsidRPr="00F7781A">
              <w:rPr>
                <w:spacing w:val="-5"/>
                <w:sz w:val="24"/>
                <w:szCs w:val="24"/>
              </w:rPr>
              <w:t>во</w:t>
            </w:r>
            <w:proofErr w:type="spellEnd"/>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686E46" w:rsidP="00686E46">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w:t>
            </w:r>
          </w:p>
        </w:tc>
        <w:tc>
          <w:tcPr>
            <w:tcW w:w="7719" w:type="dxa"/>
          </w:tcPr>
          <w:p w:rsidR="00E71236" w:rsidRPr="00E71236" w:rsidRDefault="00E71236" w:rsidP="005A108D">
            <w:pPr>
              <w:pStyle w:val="TableParagraph"/>
              <w:contextualSpacing/>
              <w:rPr>
                <w:sz w:val="24"/>
                <w:szCs w:val="24"/>
                <w:lang w:val="ru-RU"/>
              </w:rPr>
            </w:pPr>
            <w:r w:rsidRPr="00E71236">
              <w:rPr>
                <w:color w:val="000000"/>
                <w:sz w:val="24"/>
                <w:szCs w:val="24"/>
                <w:shd w:val="clear" w:color="auto" w:fill="FFFFFF"/>
                <w:lang w:val="ru-RU"/>
              </w:rPr>
              <w:t>Особенности функционирования объектов теплоснабжения и их оборудования в отопительный период</w:t>
            </w:r>
          </w:p>
        </w:tc>
        <w:tc>
          <w:tcPr>
            <w:tcW w:w="1826" w:type="dxa"/>
          </w:tcPr>
          <w:p w:rsidR="00E71236" w:rsidRPr="00E71236" w:rsidRDefault="00E71236" w:rsidP="0039136B">
            <w:pPr>
              <w:pStyle w:val="TableParagraph"/>
              <w:ind w:left="105"/>
              <w:contextualSpacing/>
              <w:jc w:val="center"/>
              <w:rPr>
                <w:sz w:val="24"/>
                <w:szCs w:val="24"/>
                <w:lang w:val="ru-RU"/>
              </w:rPr>
            </w:pP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6.1.</w:t>
            </w:r>
          </w:p>
        </w:tc>
        <w:tc>
          <w:tcPr>
            <w:tcW w:w="7719" w:type="dxa"/>
          </w:tcPr>
          <w:p w:rsidR="00E71236" w:rsidRPr="00E71236" w:rsidRDefault="00E71236" w:rsidP="00686E46">
            <w:pPr>
              <w:pStyle w:val="TableParagraph"/>
              <w:contextualSpacing/>
              <w:rPr>
                <w:sz w:val="24"/>
                <w:szCs w:val="24"/>
                <w:lang w:val="ru-RU"/>
              </w:rPr>
            </w:pPr>
            <w:r>
              <w:rPr>
                <w:sz w:val="24"/>
                <w:szCs w:val="24"/>
                <w:lang w:val="ru-RU"/>
              </w:rPr>
              <w:t>Случаи перерывов в поставке теплоносителя</w:t>
            </w:r>
          </w:p>
        </w:tc>
        <w:tc>
          <w:tcPr>
            <w:tcW w:w="1826" w:type="dxa"/>
          </w:tcPr>
          <w:p w:rsidR="00E71236" w:rsidRPr="00E71236" w:rsidRDefault="00E71236" w:rsidP="0039136B">
            <w:pPr>
              <w:pStyle w:val="TableParagraph"/>
              <w:ind w:left="105"/>
              <w:contextualSpacing/>
              <w:jc w:val="center"/>
              <w:rPr>
                <w:spacing w:val="-10"/>
                <w:sz w:val="24"/>
                <w:szCs w:val="24"/>
                <w:lang w:val="ru-RU"/>
              </w:rPr>
            </w:pPr>
            <w:r>
              <w:rPr>
                <w:spacing w:val="-10"/>
                <w:sz w:val="24"/>
                <w:szCs w:val="24"/>
                <w:lang w:val="ru-RU"/>
              </w:rPr>
              <w:t>кол-во</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6.2.</w:t>
            </w:r>
          </w:p>
        </w:tc>
        <w:tc>
          <w:tcPr>
            <w:tcW w:w="7719" w:type="dxa"/>
          </w:tcPr>
          <w:p w:rsidR="00E71236" w:rsidRPr="00E71236" w:rsidRDefault="00E71236" w:rsidP="005A108D">
            <w:pPr>
              <w:pStyle w:val="TableParagraph"/>
              <w:contextualSpacing/>
              <w:rPr>
                <w:sz w:val="24"/>
                <w:szCs w:val="24"/>
                <w:lang w:val="ru-RU"/>
              </w:rPr>
            </w:pPr>
            <w:r>
              <w:rPr>
                <w:sz w:val="24"/>
                <w:szCs w:val="24"/>
                <w:lang w:val="ru-RU"/>
              </w:rPr>
              <w:t xml:space="preserve">Случаи снижения  температурного режима </w:t>
            </w:r>
          </w:p>
        </w:tc>
        <w:tc>
          <w:tcPr>
            <w:tcW w:w="1826" w:type="dxa"/>
          </w:tcPr>
          <w:p w:rsidR="00E71236" w:rsidRPr="00E71236" w:rsidRDefault="00E71236" w:rsidP="0039136B">
            <w:pPr>
              <w:pStyle w:val="TableParagraph"/>
              <w:ind w:left="105"/>
              <w:contextualSpacing/>
              <w:jc w:val="center"/>
              <w:rPr>
                <w:spacing w:val="-10"/>
                <w:sz w:val="24"/>
                <w:szCs w:val="24"/>
                <w:lang w:val="ru-RU"/>
              </w:rPr>
            </w:pPr>
            <w:r>
              <w:rPr>
                <w:spacing w:val="-10"/>
                <w:sz w:val="24"/>
                <w:szCs w:val="24"/>
                <w:lang w:val="ru-RU"/>
              </w:rPr>
              <w:t>кол-во</w:t>
            </w:r>
          </w:p>
        </w:tc>
      </w:tr>
      <w:tr w:rsidR="00E71236" w:rsidRPr="00F7781A" w:rsidTr="009A2DFA">
        <w:trPr>
          <w:trHeight w:val="359"/>
        </w:trPr>
        <w:tc>
          <w:tcPr>
            <w:tcW w:w="612" w:type="dxa"/>
          </w:tcPr>
          <w:p w:rsidR="00E71236" w:rsidRPr="00E71236" w:rsidRDefault="00E71236" w:rsidP="003120B2">
            <w:pPr>
              <w:pStyle w:val="TableParagraph"/>
              <w:ind w:left="0"/>
              <w:contextualSpacing/>
              <w:rPr>
                <w:sz w:val="24"/>
                <w:szCs w:val="24"/>
              </w:rPr>
            </w:pPr>
          </w:p>
        </w:tc>
        <w:tc>
          <w:tcPr>
            <w:tcW w:w="7719" w:type="dxa"/>
          </w:tcPr>
          <w:p w:rsidR="00E71236" w:rsidRPr="00F7781A" w:rsidRDefault="00E71236" w:rsidP="005A108D">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3120B2">
            <w:pPr>
              <w:pStyle w:val="TableParagraph"/>
              <w:ind w:left="0"/>
              <w:contextualSpacing/>
              <w:rPr>
                <w:sz w:val="24"/>
                <w:szCs w:val="24"/>
              </w:rPr>
            </w:pPr>
          </w:p>
        </w:tc>
        <w:tc>
          <w:tcPr>
            <w:tcW w:w="7719" w:type="dxa"/>
          </w:tcPr>
          <w:p w:rsidR="00E71236" w:rsidRPr="00F7781A" w:rsidRDefault="00E71236" w:rsidP="005A108D">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3120B2">
            <w:pPr>
              <w:pStyle w:val="TableParagraph"/>
              <w:ind w:left="0"/>
              <w:contextualSpacing/>
              <w:rPr>
                <w:sz w:val="24"/>
                <w:szCs w:val="24"/>
              </w:rPr>
            </w:pPr>
          </w:p>
        </w:tc>
        <w:tc>
          <w:tcPr>
            <w:tcW w:w="7719" w:type="dxa"/>
          </w:tcPr>
          <w:p w:rsidR="00E71236" w:rsidRPr="00F7781A" w:rsidRDefault="00E71236" w:rsidP="005A108D">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E71236"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sidRPr="00E71236">
              <w:rPr>
                <w:sz w:val="24"/>
                <w:szCs w:val="24"/>
                <w:lang w:val="ru-RU"/>
              </w:rPr>
              <w:t>6.3.</w:t>
            </w:r>
          </w:p>
        </w:tc>
        <w:tc>
          <w:tcPr>
            <w:tcW w:w="7719" w:type="dxa"/>
          </w:tcPr>
          <w:p w:rsidR="00E71236" w:rsidRPr="00E71236" w:rsidRDefault="00E71236" w:rsidP="005A108D">
            <w:pPr>
              <w:pStyle w:val="TableParagraph"/>
              <w:contextualSpacing/>
              <w:rPr>
                <w:sz w:val="24"/>
                <w:szCs w:val="24"/>
                <w:lang w:val="ru-RU"/>
              </w:rPr>
            </w:pPr>
            <w:r w:rsidRPr="00E71236">
              <w:rPr>
                <w:color w:val="000000"/>
                <w:sz w:val="24"/>
                <w:szCs w:val="24"/>
                <w:shd w:val="clear" w:color="auto" w:fill="FFFFFF"/>
                <w:lang w:val="ru-RU"/>
              </w:rPr>
              <w:t>Случаи снижение параметров давления теплоносителя</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кол-во</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bl>
    <w:p w:rsidR="00E70006" w:rsidRPr="00F7781A" w:rsidRDefault="00E70006" w:rsidP="00E70006">
      <w:pPr>
        <w:spacing w:after="0"/>
        <w:jc w:val="center"/>
        <w:rPr>
          <w:rFonts w:ascii="Times New Roman" w:hAnsi="Times New Roman" w:cs="Times New Roman"/>
          <w:b/>
          <w:sz w:val="24"/>
          <w:szCs w:val="24"/>
        </w:rPr>
      </w:pPr>
    </w:p>
    <w:p w:rsidR="009A2DFA" w:rsidRPr="00F7781A" w:rsidRDefault="009A2DFA" w:rsidP="009A2DFA">
      <w:pPr>
        <w:tabs>
          <w:tab w:val="left" w:pos="517"/>
          <w:tab w:val="left" w:pos="7045"/>
        </w:tabs>
        <w:ind w:left="360"/>
        <w:contextualSpacing/>
        <w:jc w:val="center"/>
        <w:rPr>
          <w:rFonts w:ascii="Times New Roman" w:hAnsi="Times New Roman" w:cs="Times New Roman"/>
          <w:b/>
          <w:sz w:val="24"/>
          <w:szCs w:val="24"/>
        </w:rPr>
      </w:pPr>
      <w:r w:rsidRPr="00F7781A">
        <w:rPr>
          <w:rFonts w:ascii="Times New Roman" w:hAnsi="Times New Roman" w:cs="Times New Roman"/>
          <w:b/>
          <w:sz w:val="24"/>
          <w:szCs w:val="24"/>
        </w:rPr>
        <w:lastRenderedPageBreak/>
        <w:t>2. Организационные мероприятия по подготовке к отопительному периоду</w:t>
      </w:r>
    </w:p>
    <w:p w:rsidR="009A2DFA" w:rsidRPr="00F7781A" w:rsidRDefault="009A2DFA" w:rsidP="009A2DFA">
      <w:pPr>
        <w:spacing w:after="0"/>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721"/>
        <w:gridCol w:w="1842"/>
      </w:tblGrid>
      <w:tr w:rsidR="00562C6D" w:rsidRPr="00F7781A" w:rsidTr="00C41DE9">
        <w:tc>
          <w:tcPr>
            <w:tcW w:w="751" w:type="dxa"/>
            <w:shd w:val="clear" w:color="auto" w:fill="auto"/>
          </w:tcPr>
          <w:p w:rsidR="00562C6D" w:rsidRPr="00F7781A" w:rsidRDefault="00562C6D" w:rsidP="00C41DE9">
            <w:pPr>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Pr="00F7781A">
              <w:rPr>
                <w:rFonts w:ascii="Times New Roman" w:eastAsia="Calibri" w:hAnsi="Times New Roman" w:cs="Times New Roman"/>
                <w:sz w:val="24"/>
                <w:szCs w:val="24"/>
              </w:rPr>
              <w:t xml:space="preserve"> </w:t>
            </w:r>
            <w:proofErr w:type="spellStart"/>
            <w:r w:rsidRPr="00F7781A">
              <w:rPr>
                <w:rFonts w:ascii="Times New Roman" w:eastAsia="Calibri" w:hAnsi="Times New Roman" w:cs="Times New Roman"/>
                <w:sz w:val="24"/>
                <w:szCs w:val="24"/>
              </w:rPr>
              <w:t>пп</w:t>
            </w:r>
            <w:proofErr w:type="spellEnd"/>
          </w:p>
        </w:tc>
        <w:tc>
          <w:tcPr>
            <w:tcW w:w="7721"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Мероприятие</w:t>
            </w:r>
          </w:p>
        </w:tc>
        <w:tc>
          <w:tcPr>
            <w:tcW w:w="1842"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Сроки      выполнения</w:t>
            </w:r>
          </w:p>
        </w:tc>
      </w:tr>
      <w:tr w:rsidR="00562C6D" w:rsidRPr="00F7781A" w:rsidTr="00C41DE9">
        <w:tc>
          <w:tcPr>
            <w:tcW w:w="751"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1</w:t>
            </w:r>
          </w:p>
        </w:tc>
        <w:tc>
          <w:tcPr>
            <w:tcW w:w="7721" w:type="dxa"/>
            <w:shd w:val="clear" w:color="auto" w:fill="auto"/>
          </w:tcPr>
          <w:p w:rsidR="00562C6D" w:rsidRPr="001F0410" w:rsidRDefault="00562C6D" w:rsidP="00C41DE9">
            <w:pPr>
              <w:shd w:val="clear" w:color="auto" w:fill="FFFFFF"/>
              <w:spacing w:after="0" w:line="240" w:lineRule="auto"/>
              <w:rPr>
                <w:rFonts w:ascii="Times New Roman" w:eastAsia="Times New Roman" w:hAnsi="Times New Roman" w:cs="Times New Roman"/>
                <w:sz w:val="24"/>
                <w:szCs w:val="24"/>
                <w:lang w:eastAsia="ru-RU"/>
              </w:rPr>
            </w:pPr>
            <w:r w:rsidRPr="001F0410">
              <w:rPr>
                <w:rFonts w:ascii="Times New Roman" w:hAnsi="Times New Roman"/>
                <w:spacing w:val="-2"/>
                <w:sz w:val="24"/>
                <w:szCs w:val="24"/>
              </w:rPr>
              <w:t xml:space="preserve">Ежемесячные регламентные </w:t>
            </w:r>
            <w:r w:rsidRPr="001F0410">
              <w:rPr>
                <w:rFonts w:ascii="Times New Roman" w:hAnsi="Times New Roman"/>
                <w:sz w:val="24"/>
                <w:szCs w:val="24"/>
              </w:rPr>
              <w:t xml:space="preserve">работы по </w:t>
            </w:r>
            <w:r w:rsidRPr="001F0410">
              <w:rPr>
                <w:rFonts w:ascii="Times New Roman" w:hAnsi="Times New Roman"/>
                <w:spacing w:val="-2"/>
                <w:sz w:val="24"/>
                <w:szCs w:val="24"/>
              </w:rPr>
              <w:t>текущему</w:t>
            </w:r>
            <w:r w:rsidRPr="001F0410">
              <w:rPr>
                <w:rFonts w:ascii="Times New Roman" w:hAnsi="Times New Roman"/>
                <w:spacing w:val="80"/>
                <w:sz w:val="24"/>
                <w:szCs w:val="24"/>
              </w:rPr>
              <w:t xml:space="preserve"> </w:t>
            </w:r>
            <w:r w:rsidRPr="001F0410">
              <w:rPr>
                <w:rFonts w:ascii="Times New Roman" w:hAnsi="Times New Roman"/>
                <w:sz w:val="24"/>
                <w:szCs w:val="24"/>
              </w:rPr>
              <w:t>осмотру</w:t>
            </w:r>
            <w:r w:rsidRPr="001F0410">
              <w:rPr>
                <w:rFonts w:ascii="Times New Roman" w:hAnsi="Times New Roman"/>
                <w:spacing w:val="40"/>
                <w:sz w:val="24"/>
                <w:szCs w:val="24"/>
              </w:rPr>
              <w:t xml:space="preserve"> </w:t>
            </w:r>
            <w:r w:rsidRPr="001F0410">
              <w:rPr>
                <w:rFonts w:ascii="Times New Roman" w:hAnsi="Times New Roman"/>
                <w:sz w:val="24"/>
                <w:szCs w:val="24"/>
              </w:rPr>
              <w:t>газового оборудования и газовых горелок у котлов</w:t>
            </w:r>
          </w:p>
        </w:tc>
        <w:tc>
          <w:tcPr>
            <w:tcW w:w="1842" w:type="dxa"/>
            <w:shd w:val="clear" w:color="auto" w:fill="auto"/>
          </w:tcPr>
          <w:p w:rsidR="00562C6D" w:rsidRPr="00F7781A" w:rsidRDefault="00562C6D" w:rsidP="00C41DE9">
            <w:pPr>
              <w:jc w:val="center"/>
              <w:rPr>
                <w:rFonts w:ascii="Times New Roman" w:eastAsia="Calibri" w:hAnsi="Times New Roman" w:cs="Times New Roman"/>
                <w:sz w:val="24"/>
                <w:szCs w:val="24"/>
              </w:rPr>
            </w:pPr>
            <w:r>
              <w:rPr>
                <w:rFonts w:ascii="Times New Roman" w:eastAsia="Calibri" w:hAnsi="Times New Roman" w:cs="Times New Roman"/>
                <w:sz w:val="24"/>
                <w:szCs w:val="24"/>
              </w:rPr>
              <w:t>май-</w:t>
            </w:r>
            <w:r w:rsidRPr="00F7781A">
              <w:rPr>
                <w:rFonts w:ascii="Times New Roman" w:eastAsia="Calibri" w:hAnsi="Times New Roman" w:cs="Times New Roman"/>
                <w:sz w:val="24"/>
                <w:szCs w:val="24"/>
              </w:rPr>
              <w:t xml:space="preserve"> сентябрь</w:t>
            </w:r>
          </w:p>
        </w:tc>
      </w:tr>
      <w:tr w:rsidR="00562C6D" w:rsidRPr="00F7781A" w:rsidTr="00C41DE9">
        <w:tc>
          <w:tcPr>
            <w:tcW w:w="751"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2</w:t>
            </w:r>
          </w:p>
        </w:tc>
        <w:tc>
          <w:tcPr>
            <w:tcW w:w="7721" w:type="dxa"/>
            <w:shd w:val="clear" w:color="auto" w:fill="auto"/>
          </w:tcPr>
          <w:p w:rsidR="00562C6D" w:rsidRPr="001F0410" w:rsidRDefault="00562C6D" w:rsidP="00C41DE9">
            <w:pPr>
              <w:shd w:val="clear" w:color="auto" w:fill="FFFFFF"/>
              <w:spacing w:after="0" w:line="240" w:lineRule="auto"/>
              <w:rPr>
                <w:rFonts w:ascii="Times New Roman" w:eastAsia="Calibri" w:hAnsi="Times New Roman" w:cs="Times New Roman"/>
                <w:sz w:val="24"/>
                <w:szCs w:val="24"/>
              </w:rPr>
            </w:pPr>
            <w:r w:rsidRPr="001F0410">
              <w:rPr>
                <w:rFonts w:ascii="Times New Roman" w:hAnsi="Times New Roman" w:cs="Times New Roman"/>
                <w:spacing w:val="-2"/>
                <w:sz w:val="24"/>
                <w:szCs w:val="24"/>
              </w:rPr>
              <w:t>Поверка средств измерений</w:t>
            </w:r>
          </w:p>
        </w:tc>
        <w:tc>
          <w:tcPr>
            <w:tcW w:w="1842" w:type="dxa"/>
            <w:shd w:val="clear" w:color="auto" w:fill="auto"/>
          </w:tcPr>
          <w:p w:rsidR="00562C6D" w:rsidRPr="00F7781A" w:rsidRDefault="00562C6D" w:rsidP="00C41DE9">
            <w:pPr>
              <w:jc w:val="center"/>
              <w:rPr>
                <w:rFonts w:ascii="Times New Roman" w:eastAsia="Calibri" w:hAnsi="Times New Roman" w:cs="Times New Roman"/>
                <w:sz w:val="24"/>
                <w:szCs w:val="24"/>
              </w:rPr>
            </w:pPr>
            <w:r>
              <w:rPr>
                <w:rFonts w:ascii="Times New Roman" w:eastAsia="Calibri" w:hAnsi="Times New Roman" w:cs="Times New Roman"/>
                <w:sz w:val="24"/>
                <w:szCs w:val="24"/>
              </w:rPr>
              <w:t>май-</w:t>
            </w:r>
            <w:r w:rsidRPr="00F7781A">
              <w:rPr>
                <w:rFonts w:ascii="Times New Roman" w:eastAsia="Calibri" w:hAnsi="Times New Roman" w:cs="Times New Roman"/>
                <w:sz w:val="24"/>
                <w:szCs w:val="24"/>
              </w:rPr>
              <w:t xml:space="preserve"> сентябрь</w:t>
            </w:r>
          </w:p>
        </w:tc>
      </w:tr>
      <w:tr w:rsidR="00562C6D" w:rsidRPr="00F7781A" w:rsidTr="00C41DE9">
        <w:tc>
          <w:tcPr>
            <w:tcW w:w="751"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3</w:t>
            </w:r>
          </w:p>
        </w:tc>
        <w:tc>
          <w:tcPr>
            <w:tcW w:w="7721" w:type="dxa"/>
            <w:shd w:val="clear" w:color="auto" w:fill="auto"/>
          </w:tcPr>
          <w:p w:rsidR="00562C6D" w:rsidRPr="001F0410" w:rsidRDefault="00562C6D" w:rsidP="00C41DE9">
            <w:pPr>
              <w:pStyle w:val="TableParagraph"/>
              <w:spacing w:before="4"/>
              <w:ind w:left="2" w:right="39"/>
              <w:rPr>
                <w:sz w:val="24"/>
                <w:szCs w:val="24"/>
              </w:rPr>
            </w:pPr>
            <w:r w:rsidRPr="001F0410">
              <w:rPr>
                <w:sz w:val="24"/>
                <w:szCs w:val="24"/>
              </w:rPr>
              <w:t>Проверка</w:t>
            </w:r>
            <w:r w:rsidRPr="001F0410">
              <w:rPr>
                <w:spacing w:val="3"/>
                <w:sz w:val="24"/>
                <w:szCs w:val="24"/>
              </w:rPr>
              <w:t xml:space="preserve"> </w:t>
            </w:r>
            <w:r w:rsidRPr="001F0410">
              <w:rPr>
                <w:spacing w:val="-2"/>
                <w:sz w:val="24"/>
                <w:szCs w:val="24"/>
              </w:rPr>
              <w:t>знаний</w:t>
            </w:r>
            <w:r>
              <w:rPr>
                <w:spacing w:val="-2"/>
                <w:sz w:val="24"/>
                <w:szCs w:val="24"/>
              </w:rPr>
              <w:t xml:space="preserve"> </w:t>
            </w:r>
            <w:r w:rsidRPr="001F0410">
              <w:rPr>
                <w:spacing w:val="-2"/>
                <w:sz w:val="24"/>
                <w:szCs w:val="24"/>
              </w:rPr>
              <w:t>операторов</w:t>
            </w:r>
          </w:p>
        </w:tc>
        <w:tc>
          <w:tcPr>
            <w:tcW w:w="1842" w:type="dxa"/>
            <w:shd w:val="clear" w:color="auto" w:fill="auto"/>
          </w:tcPr>
          <w:p w:rsidR="00562C6D" w:rsidRPr="00F7781A" w:rsidRDefault="00562C6D" w:rsidP="00C41DE9">
            <w:pPr>
              <w:jc w:val="center"/>
              <w:rPr>
                <w:rFonts w:ascii="Times New Roman" w:eastAsia="Calibri" w:hAnsi="Times New Roman" w:cs="Times New Roman"/>
                <w:sz w:val="24"/>
                <w:szCs w:val="24"/>
              </w:rPr>
            </w:pPr>
            <w:r>
              <w:rPr>
                <w:rFonts w:ascii="Times New Roman" w:eastAsia="Calibri" w:hAnsi="Times New Roman" w:cs="Times New Roman"/>
                <w:sz w:val="24"/>
                <w:szCs w:val="24"/>
              </w:rPr>
              <w:t>июнь</w:t>
            </w:r>
          </w:p>
        </w:tc>
      </w:tr>
      <w:tr w:rsidR="00562C6D" w:rsidRPr="00F7781A" w:rsidTr="00C41DE9">
        <w:tc>
          <w:tcPr>
            <w:tcW w:w="751"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4</w:t>
            </w:r>
          </w:p>
        </w:tc>
        <w:tc>
          <w:tcPr>
            <w:tcW w:w="7721" w:type="dxa"/>
            <w:shd w:val="clear" w:color="auto" w:fill="auto"/>
          </w:tcPr>
          <w:p w:rsidR="00562C6D" w:rsidRPr="001F0410" w:rsidRDefault="00562C6D" w:rsidP="00C41DE9">
            <w:pPr>
              <w:spacing w:after="0" w:line="240" w:lineRule="auto"/>
              <w:rPr>
                <w:rFonts w:ascii="Times New Roman" w:eastAsia="Calibri" w:hAnsi="Times New Roman" w:cs="Times New Roman"/>
                <w:sz w:val="24"/>
                <w:szCs w:val="24"/>
              </w:rPr>
            </w:pPr>
            <w:r w:rsidRPr="001F0410">
              <w:rPr>
                <w:rFonts w:ascii="Times New Roman" w:hAnsi="Times New Roman" w:cs="Times New Roman"/>
                <w:spacing w:val="-2"/>
                <w:sz w:val="24"/>
                <w:szCs w:val="24"/>
              </w:rPr>
              <w:t>Ревизия</w:t>
            </w:r>
            <w:r w:rsidRPr="001F0410">
              <w:rPr>
                <w:rFonts w:ascii="Times New Roman" w:hAnsi="Times New Roman" w:cs="Times New Roman"/>
                <w:spacing w:val="-3"/>
                <w:sz w:val="24"/>
                <w:szCs w:val="24"/>
              </w:rPr>
              <w:t xml:space="preserve"> </w:t>
            </w:r>
            <w:r w:rsidRPr="001F0410">
              <w:rPr>
                <w:rFonts w:ascii="Times New Roman" w:hAnsi="Times New Roman" w:cs="Times New Roman"/>
                <w:spacing w:val="-2"/>
                <w:sz w:val="24"/>
                <w:szCs w:val="24"/>
              </w:rPr>
              <w:t xml:space="preserve">запорной </w:t>
            </w:r>
            <w:r w:rsidRPr="001F0410">
              <w:rPr>
                <w:rFonts w:ascii="Times New Roman" w:hAnsi="Times New Roman" w:cs="Times New Roman"/>
                <w:sz w:val="24"/>
                <w:szCs w:val="24"/>
              </w:rPr>
              <w:t xml:space="preserve">арматуры </w:t>
            </w:r>
            <w:r w:rsidRPr="001F0410">
              <w:rPr>
                <w:rFonts w:ascii="Times New Roman" w:hAnsi="Times New Roman" w:cs="Times New Roman"/>
                <w:color w:val="030318"/>
                <w:sz w:val="24"/>
                <w:szCs w:val="24"/>
              </w:rPr>
              <w:t xml:space="preserve">и </w:t>
            </w:r>
            <w:r w:rsidRPr="001F0410">
              <w:rPr>
                <w:rFonts w:ascii="Times New Roman" w:hAnsi="Times New Roman" w:cs="Times New Roman"/>
                <w:spacing w:val="-2"/>
                <w:sz w:val="24"/>
                <w:szCs w:val="24"/>
              </w:rPr>
              <w:t>фланцевых соединений</w:t>
            </w:r>
          </w:p>
        </w:tc>
        <w:tc>
          <w:tcPr>
            <w:tcW w:w="1842" w:type="dxa"/>
            <w:shd w:val="clear" w:color="auto" w:fill="auto"/>
          </w:tcPr>
          <w:p w:rsidR="00562C6D" w:rsidRPr="00F7781A" w:rsidRDefault="00562C6D" w:rsidP="00C41DE9">
            <w:pPr>
              <w:jc w:val="center"/>
              <w:rPr>
                <w:rFonts w:ascii="Times New Roman" w:eastAsia="Calibri" w:hAnsi="Times New Roman" w:cs="Times New Roman"/>
                <w:sz w:val="24"/>
                <w:szCs w:val="24"/>
              </w:rPr>
            </w:pPr>
            <w:r>
              <w:rPr>
                <w:rFonts w:ascii="Times New Roman" w:eastAsia="Calibri" w:hAnsi="Times New Roman" w:cs="Times New Roman"/>
                <w:sz w:val="24"/>
                <w:szCs w:val="24"/>
              </w:rPr>
              <w:t>май-август</w:t>
            </w:r>
          </w:p>
        </w:tc>
      </w:tr>
      <w:tr w:rsidR="00562C6D" w:rsidRPr="00F7781A" w:rsidTr="00C41DE9">
        <w:tc>
          <w:tcPr>
            <w:tcW w:w="751"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5</w:t>
            </w:r>
          </w:p>
        </w:tc>
        <w:tc>
          <w:tcPr>
            <w:tcW w:w="7721" w:type="dxa"/>
            <w:shd w:val="clear" w:color="auto" w:fill="auto"/>
          </w:tcPr>
          <w:p w:rsidR="00562C6D" w:rsidRPr="001F0410" w:rsidRDefault="00562C6D" w:rsidP="00C41DE9">
            <w:pPr>
              <w:pStyle w:val="TableParagraph"/>
              <w:spacing w:before="11"/>
              <w:ind w:left="578" w:right="258" w:hanging="359"/>
              <w:rPr>
                <w:sz w:val="24"/>
                <w:szCs w:val="24"/>
              </w:rPr>
            </w:pPr>
            <w:r w:rsidRPr="001F0410">
              <w:rPr>
                <w:sz w:val="24"/>
                <w:szCs w:val="24"/>
              </w:rPr>
              <w:t>Замена запорной арматуры Dy50 на</w:t>
            </w:r>
            <w:r>
              <w:rPr>
                <w:sz w:val="24"/>
                <w:szCs w:val="24"/>
              </w:rPr>
              <w:t xml:space="preserve"> </w:t>
            </w:r>
            <w:r w:rsidRPr="001F0410">
              <w:rPr>
                <w:sz w:val="24"/>
                <w:szCs w:val="24"/>
              </w:rPr>
              <w:t>трубопроводе ГВС</w:t>
            </w:r>
          </w:p>
        </w:tc>
        <w:tc>
          <w:tcPr>
            <w:tcW w:w="1842" w:type="dxa"/>
            <w:shd w:val="clear" w:color="auto" w:fill="auto"/>
          </w:tcPr>
          <w:p w:rsidR="00562C6D" w:rsidRPr="00F7781A" w:rsidRDefault="00562C6D" w:rsidP="00C41DE9">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w:t>
            </w:r>
          </w:p>
        </w:tc>
      </w:tr>
    </w:tbl>
    <w:p w:rsidR="009A2DFA" w:rsidRPr="00F7781A" w:rsidRDefault="009A2DFA"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3120B2">
      <w:pPr>
        <w:spacing w:after="0"/>
        <w:rPr>
          <w:rFonts w:ascii="Times New Roman" w:hAnsi="Times New Roman" w:cs="Times New Roman"/>
          <w:b/>
          <w:sz w:val="24"/>
          <w:szCs w:val="24"/>
        </w:rPr>
        <w:sectPr w:rsidR="003120B2" w:rsidRPr="00F7781A" w:rsidSect="00E53C32">
          <w:pgSz w:w="11906" w:h="16838"/>
          <w:pgMar w:top="709" w:right="566" w:bottom="1134" w:left="1134" w:header="708" w:footer="708" w:gutter="0"/>
          <w:cols w:space="708"/>
          <w:docGrid w:linePitch="360"/>
        </w:sectPr>
      </w:pPr>
    </w:p>
    <w:p w:rsidR="00354120" w:rsidRPr="00F7781A" w:rsidRDefault="00354120" w:rsidP="009A2DFA">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lastRenderedPageBreak/>
        <w:t>3. Технические мероприятия по подготовке к отопительному периоду</w:t>
      </w:r>
    </w:p>
    <w:tbl>
      <w:tblPr>
        <w:tblStyle w:val="TableNormal"/>
        <w:tblW w:w="1474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9"/>
        <w:gridCol w:w="11006"/>
        <w:gridCol w:w="1701"/>
        <w:gridCol w:w="1276"/>
      </w:tblGrid>
      <w:tr w:rsidR="003120B2" w:rsidRPr="00F7781A" w:rsidTr="005A108D">
        <w:trPr>
          <w:trHeight w:val="830"/>
        </w:trPr>
        <w:tc>
          <w:tcPr>
            <w:tcW w:w="759" w:type="dxa"/>
          </w:tcPr>
          <w:p w:rsidR="003120B2" w:rsidRPr="00F7781A" w:rsidRDefault="003120B2" w:rsidP="003120B2">
            <w:pPr>
              <w:pStyle w:val="TableParagraph"/>
              <w:spacing w:before="135" w:line="242" w:lineRule="auto"/>
              <w:ind w:left="211" w:right="186" w:firstLine="48"/>
              <w:rPr>
                <w:b/>
                <w:sz w:val="24"/>
              </w:rPr>
            </w:pPr>
            <w:r w:rsidRPr="00F7781A">
              <w:rPr>
                <w:b/>
                <w:spacing w:val="-10"/>
                <w:sz w:val="24"/>
              </w:rPr>
              <w:t xml:space="preserve">№ </w:t>
            </w:r>
            <w:r w:rsidRPr="00F7781A">
              <w:rPr>
                <w:b/>
                <w:spacing w:val="-4"/>
                <w:sz w:val="24"/>
              </w:rPr>
              <w:t>п/п</w:t>
            </w:r>
          </w:p>
        </w:tc>
        <w:tc>
          <w:tcPr>
            <w:tcW w:w="11006" w:type="dxa"/>
          </w:tcPr>
          <w:p w:rsidR="003120B2" w:rsidRPr="00F7781A" w:rsidRDefault="00F7781A" w:rsidP="00F7781A">
            <w:pPr>
              <w:pStyle w:val="TableParagraph"/>
              <w:spacing w:before="275"/>
              <w:ind w:left="4" w:right="1"/>
              <w:jc w:val="center"/>
              <w:rPr>
                <w:b/>
                <w:sz w:val="24"/>
              </w:rPr>
            </w:pPr>
            <w:r w:rsidRPr="00F7781A">
              <w:rPr>
                <w:b/>
                <w:sz w:val="24"/>
                <w:szCs w:val="24"/>
                <w:lang w:val="ru-RU"/>
              </w:rPr>
              <w:t>Организационно т</w:t>
            </w:r>
            <w:proofErr w:type="spellStart"/>
            <w:r w:rsidRPr="00F7781A">
              <w:rPr>
                <w:b/>
                <w:sz w:val="24"/>
                <w:szCs w:val="24"/>
              </w:rPr>
              <w:t>ехнические</w:t>
            </w:r>
            <w:proofErr w:type="spellEnd"/>
            <w:r w:rsidRPr="00F7781A">
              <w:rPr>
                <w:b/>
                <w:sz w:val="24"/>
                <w:szCs w:val="24"/>
              </w:rPr>
              <w:t xml:space="preserve"> </w:t>
            </w:r>
            <w:proofErr w:type="spellStart"/>
            <w:r w:rsidRPr="00F7781A">
              <w:rPr>
                <w:b/>
                <w:sz w:val="24"/>
                <w:szCs w:val="24"/>
              </w:rPr>
              <w:t>мероприятия</w:t>
            </w:r>
            <w:proofErr w:type="spellEnd"/>
          </w:p>
        </w:tc>
        <w:tc>
          <w:tcPr>
            <w:tcW w:w="1701" w:type="dxa"/>
          </w:tcPr>
          <w:p w:rsidR="003120B2" w:rsidRPr="00F7781A" w:rsidRDefault="003120B2" w:rsidP="004A6BCF">
            <w:pPr>
              <w:pStyle w:val="TableParagraph"/>
              <w:spacing w:before="135" w:line="242" w:lineRule="auto"/>
              <w:ind w:left="141" w:right="141" w:hanging="58"/>
              <w:jc w:val="center"/>
              <w:rPr>
                <w:b/>
              </w:rPr>
            </w:pPr>
            <w:proofErr w:type="spellStart"/>
            <w:r w:rsidRPr="00F7781A">
              <w:rPr>
                <w:b/>
                <w:spacing w:val="-2"/>
              </w:rPr>
              <w:t>Ответствен</w:t>
            </w:r>
            <w:proofErr w:type="spellEnd"/>
            <w:r w:rsidR="004A6BCF">
              <w:rPr>
                <w:b/>
                <w:spacing w:val="-2"/>
                <w:lang w:val="ru-RU"/>
              </w:rPr>
              <w:t xml:space="preserve">  </w:t>
            </w:r>
            <w:proofErr w:type="spellStart"/>
            <w:r w:rsidRPr="00F7781A">
              <w:rPr>
                <w:b/>
                <w:spacing w:val="-2"/>
              </w:rPr>
              <w:t>ный</w:t>
            </w:r>
            <w:proofErr w:type="spellEnd"/>
            <w:r w:rsidRPr="00F7781A">
              <w:rPr>
                <w:b/>
                <w:spacing w:val="-2"/>
              </w:rPr>
              <w:t xml:space="preserve"> </w:t>
            </w:r>
            <w:proofErr w:type="spellStart"/>
            <w:r w:rsidRPr="00F7781A">
              <w:rPr>
                <w:b/>
              </w:rPr>
              <w:t>за</w:t>
            </w:r>
            <w:proofErr w:type="spellEnd"/>
            <w:r w:rsidRPr="00F7781A">
              <w:rPr>
                <w:b/>
              </w:rPr>
              <w:t xml:space="preserve"> </w:t>
            </w:r>
            <w:proofErr w:type="spellStart"/>
            <w:r w:rsidRPr="00F7781A">
              <w:rPr>
                <w:b/>
              </w:rPr>
              <w:t>выполнение</w:t>
            </w:r>
            <w:proofErr w:type="spellEnd"/>
          </w:p>
        </w:tc>
        <w:tc>
          <w:tcPr>
            <w:tcW w:w="1276" w:type="dxa"/>
          </w:tcPr>
          <w:p w:rsidR="00F7781A" w:rsidRPr="00F7781A" w:rsidRDefault="003120B2" w:rsidP="00F7781A">
            <w:pPr>
              <w:pStyle w:val="TableParagraph"/>
              <w:spacing w:line="273" w:lineRule="exact"/>
              <w:ind w:left="87" w:right="74"/>
              <w:jc w:val="center"/>
              <w:rPr>
                <w:b/>
                <w:sz w:val="24"/>
                <w:lang w:val="ru-RU"/>
              </w:rPr>
            </w:pPr>
            <w:proofErr w:type="spellStart"/>
            <w:r w:rsidRPr="00F7781A">
              <w:rPr>
                <w:b/>
                <w:spacing w:val="-4"/>
                <w:sz w:val="24"/>
              </w:rPr>
              <w:t>Срок</w:t>
            </w:r>
            <w:proofErr w:type="spellEnd"/>
          </w:p>
          <w:p w:rsidR="003120B2" w:rsidRPr="00F7781A" w:rsidRDefault="004A6BCF" w:rsidP="00F7781A">
            <w:pPr>
              <w:pStyle w:val="TableParagraph"/>
              <w:spacing w:line="273" w:lineRule="exact"/>
              <w:ind w:left="87" w:right="74"/>
              <w:jc w:val="center"/>
              <w:rPr>
                <w:b/>
                <w:sz w:val="24"/>
              </w:rPr>
            </w:pPr>
            <w:proofErr w:type="spellStart"/>
            <w:r w:rsidRPr="00F7781A">
              <w:rPr>
                <w:b/>
                <w:spacing w:val="-2"/>
                <w:sz w:val="24"/>
              </w:rPr>
              <w:t>В</w:t>
            </w:r>
            <w:r w:rsidR="003120B2" w:rsidRPr="00F7781A">
              <w:rPr>
                <w:b/>
                <w:spacing w:val="-2"/>
                <w:sz w:val="24"/>
              </w:rPr>
              <w:t>ыполне</w:t>
            </w:r>
            <w:proofErr w:type="spellEnd"/>
            <w:r>
              <w:rPr>
                <w:b/>
                <w:spacing w:val="-2"/>
                <w:sz w:val="24"/>
                <w:lang w:val="ru-RU"/>
              </w:rPr>
              <w:t xml:space="preserve"> </w:t>
            </w:r>
            <w:proofErr w:type="spellStart"/>
            <w:r w:rsidR="003120B2" w:rsidRPr="00F7781A">
              <w:rPr>
                <w:b/>
                <w:spacing w:val="-2"/>
                <w:sz w:val="24"/>
              </w:rPr>
              <w:t>н</w:t>
            </w:r>
            <w:r w:rsidR="003120B2" w:rsidRPr="00F7781A">
              <w:rPr>
                <w:b/>
                <w:spacing w:val="-6"/>
                <w:sz w:val="24"/>
              </w:rPr>
              <w:t>ия</w:t>
            </w:r>
            <w:proofErr w:type="spellEnd"/>
          </w:p>
        </w:tc>
      </w:tr>
      <w:tr w:rsidR="003120B2" w:rsidRPr="00F7781A" w:rsidTr="005A108D">
        <w:trPr>
          <w:trHeight w:val="273"/>
        </w:trPr>
        <w:tc>
          <w:tcPr>
            <w:tcW w:w="759" w:type="dxa"/>
          </w:tcPr>
          <w:p w:rsidR="003120B2" w:rsidRPr="00F7781A" w:rsidRDefault="003120B2" w:rsidP="003120B2">
            <w:pPr>
              <w:pStyle w:val="TableParagraph"/>
              <w:spacing w:line="253" w:lineRule="exact"/>
              <w:ind w:left="21" w:right="7"/>
              <w:jc w:val="center"/>
              <w:rPr>
                <w:sz w:val="24"/>
              </w:rPr>
            </w:pPr>
            <w:r w:rsidRPr="00F7781A">
              <w:rPr>
                <w:spacing w:val="-10"/>
                <w:sz w:val="24"/>
              </w:rPr>
              <w:t>1</w:t>
            </w:r>
          </w:p>
        </w:tc>
        <w:tc>
          <w:tcPr>
            <w:tcW w:w="11006" w:type="dxa"/>
          </w:tcPr>
          <w:p w:rsidR="003120B2" w:rsidRPr="00F7781A" w:rsidRDefault="003120B2" w:rsidP="003120B2">
            <w:pPr>
              <w:pStyle w:val="TableParagraph"/>
              <w:spacing w:line="253" w:lineRule="exact"/>
              <w:ind w:left="4"/>
              <w:jc w:val="center"/>
              <w:rPr>
                <w:sz w:val="24"/>
              </w:rPr>
            </w:pPr>
            <w:r w:rsidRPr="00F7781A">
              <w:rPr>
                <w:spacing w:val="-10"/>
                <w:sz w:val="24"/>
              </w:rPr>
              <w:t>2</w:t>
            </w:r>
          </w:p>
        </w:tc>
        <w:tc>
          <w:tcPr>
            <w:tcW w:w="1701" w:type="dxa"/>
          </w:tcPr>
          <w:p w:rsidR="003120B2" w:rsidRPr="00F7781A" w:rsidRDefault="003120B2" w:rsidP="003120B2">
            <w:pPr>
              <w:pStyle w:val="TableParagraph"/>
              <w:spacing w:line="253" w:lineRule="exact"/>
              <w:ind w:left="95" w:right="86"/>
              <w:jc w:val="center"/>
              <w:rPr>
                <w:sz w:val="24"/>
              </w:rPr>
            </w:pPr>
            <w:r w:rsidRPr="00F7781A">
              <w:rPr>
                <w:spacing w:val="-10"/>
                <w:sz w:val="24"/>
              </w:rPr>
              <w:t>3</w:t>
            </w:r>
          </w:p>
        </w:tc>
        <w:tc>
          <w:tcPr>
            <w:tcW w:w="1276" w:type="dxa"/>
          </w:tcPr>
          <w:p w:rsidR="003120B2" w:rsidRPr="00F7781A" w:rsidRDefault="003120B2" w:rsidP="003120B2">
            <w:pPr>
              <w:pStyle w:val="TableParagraph"/>
              <w:spacing w:line="253" w:lineRule="exact"/>
              <w:ind w:left="166" w:right="150"/>
              <w:jc w:val="center"/>
              <w:rPr>
                <w:sz w:val="24"/>
              </w:rPr>
            </w:pPr>
            <w:r w:rsidRPr="00F7781A">
              <w:rPr>
                <w:spacing w:val="-10"/>
                <w:sz w:val="24"/>
              </w:rPr>
              <w:t>4</w:t>
            </w:r>
          </w:p>
        </w:tc>
      </w:tr>
      <w:tr w:rsidR="003120B2" w:rsidRPr="00F7781A" w:rsidTr="008979D6">
        <w:trPr>
          <w:trHeight w:val="552"/>
        </w:trPr>
        <w:tc>
          <w:tcPr>
            <w:tcW w:w="759" w:type="dxa"/>
          </w:tcPr>
          <w:p w:rsidR="003120B2" w:rsidRPr="00F7781A" w:rsidRDefault="003120B2" w:rsidP="008979D6">
            <w:pPr>
              <w:pStyle w:val="TableParagraph"/>
              <w:spacing w:before="136"/>
              <w:ind w:left="21" w:right="7"/>
              <w:jc w:val="center"/>
              <w:rPr>
                <w:b/>
                <w:sz w:val="24"/>
              </w:rPr>
            </w:pPr>
            <w:r w:rsidRPr="00F7781A">
              <w:rPr>
                <w:b/>
                <w:spacing w:val="-10"/>
                <w:sz w:val="24"/>
              </w:rPr>
              <w:t>9</w:t>
            </w:r>
          </w:p>
        </w:tc>
        <w:tc>
          <w:tcPr>
            <w:tcW w:w="13983" w:type="dxa"/>
            <w:gridSpan w:val="3"/>
          </w:tcPr>
          <w:p w:rsidR="003120B2" w:rsidRPr="00F7781A" w:rsidRDefault="003120B2" w:rsidP="00192AA5">
            <w:pPr>
              <w:pStyle w:val="TableParagraph"/>
              <w:spacing w:line="273" w:lineRule="exact"/>
              <w:ind w:left="36" w:right="142"/>
              <w:jc w:val="both"/>
              <w:rPr>
                <w:b/>
                <w:sz w:val="24"/>
                <w:lang w:val="ru-RU"/>
              </w:rPr>
            </w:pPr>
            <w:r w:rsidRPr="00F7781A">
              <w:rPr>
                <w:b/>
                <w:sz w:val="24"/>
                <w:lang w:val="ru-RU"/>
              </w:rPr>
              <w:t>Обеспечение</w:t>
            </w:r>
            <w:r w:rsidRPr="00F7781A">
              <w:rPr>
                <w:b/>
                <w:spacing w:val="-5"/>
                <w:sz w:val="24"/>
                <w:lang w:val="ru-RU"/>
              </w:rPr>
              <w:t xml:space="preserve"> </w:t>
            </w:r>
            <w:r w:rsidRPr="00F7781A">
              <w:rPr>
                <w:b/>
                <w:sz w:val="24"/>
                <w:lang w:val="ru-RU"/>
              </w:rPr>
              <w:t>функционирования</w:t>
            </w:r>
            <w:r w:rsidRPr="00F7781A">
              <w:rPr>
                <w:b/>
                <w:spacing w:val="-6"/>
                <w:sz w:val="24"/>
                <w:lang w:val="ru-RU"/>
              </w:rPr>
              <w:t xml:space="preserve"> </w:t>
            </w:r>
            <w:r w:rsidRPr="00F7781A">
              <w:rPr>
                <w:b/>
                <w:sz w:val="24"/>
                <w:lang w:val="ru-RU"/>
              </w:rPr>
              <w:t>эксплуатационной,</w:t>
            </w:r>
            <w:r w:rsidRPr="00F7781A">
              <w:rPr>
                <w:b/>
                <w:spacing w:val="-5"/>
                <w:sz w:val="24"/>
                <w:lang w:val="ru-RU"/>
              </w:rPr>
              <w:t xml:space="preserve"> </w:t>
            </w:r>
            <w:r w:rsidRPr="00F7781A">
              <w:rPr>
                <w:b/>
                <w:sz w:val="24"/>
                <w:lang w:val="ru-RU"/>
              </w:rPr>
              <w:t>диспетчерской</w:t>
            </w:r>
            <w:r w:rsidRPr="00F7781A">
              <w:rPr>
                <w:b/>
                <w:spacing w:val="-5"/>
                <w:sz w:val="24"/>
                <w:lang w:val="ru-RU"/>
              </w:rPr>
              <w:t xml:space="preserve"> </w:t>
            </w:r>
            <w:r w:rsidRPr="00F7781A">
              <w:rPr>
                <w:b/>
                <w:sz w:val="24"/>
                <w:lang w:val="ru-RU"/>
              </w:rPr>
              <w:t>и</w:t>
            </w:r>
            <w:r w:rsidRPr="00F7781A">
              <w:rPr>
                <w:b/>
                <w:spacing w:val="-2"/>
                <w:sz w:val="24"/>
                <w:lang w:val="ru-RU"/>
              </w:rPr>
              <w:t xml:space="preserve"> </w:t>
            </w:r>
            <w:r w:rsidRPr="00F7781A">
              <w:rPr>
                <w:b/>
                <w:sz w:val="24"/>
                <w:lang w:val="ru-RU"/>
              </w:rPr>
              <w:t>аварийной</w:t>
            </w:r>
            <w:r w:rsidRPr="00F7781A">
              <w:rPr>
                <w:b/>
                <w:spacing w:val="-6"/>
                <w:sz w:val="24"/>
                <w:lang w:val="ru-RU"/>
              </w:rPr>
              <w:t xml:space="preserve"> </w:t>
            </w:r>
            <w:r w:rsidRPr="00F7781A">
              <w:rPr>
                <w:b/>
                <w:sz w:val="24"/>
                <w:lang w:val="ru-RU"/>
              </w:rPr>
              <w:t>служб</w:t>
            </w:r>
            <w:r w:rsidRPr="00F7781A">
              <w:rPr>
                <w:b/>
                <w:spacing w:val="-1"/>
                <w:sz w:val="24"/>
                <w:lang w:val="ru-RU"/>
              </w:rPr>
              <w:t xml:space="preserve"> </w:t>
            </w:r>
            <w:r w:rsidRPr="00F7781A">
              <w:rPr>
                <w:b/>
                <w:sz w:val="24"/>
                <w:lang w:val="ru-RU"/>
              </w:rPr>
              <w:t>(</w:t>
            </w:r>
            <w:hyperlink r:id="rId8">
              <w:r w:rsidRPr="00F7781A">
                <w:rPr>
                  <w:b/>
                  <w:sz w:val="24"/>
                  <w:lang w:val="ru-RU"/>
                </w:rPr>
                <w:t>пункт</w:t>
              </w:r>
              <w:r w:rsidRPr="00F7781A">
                <w:rPr>
                  <w:b/>
                  <w:spacing w:val="-5"/>
                  <w:sz w:val="24"/>
                  <w:lang w:val="ru-RU"/>
                </w:rPr>
                <w:t xml:space="preserve"> </w:t>
              </w:r>
              <w:r w:rsidRPr="00F7781A">
                <w:rPr>
                  <w:b/>
                  <w:sz w:val="24"/>
                  <w:lang w:val="ru-RU"/>
                </w:rPr>
                <w:t>1</w:t>
              </w:r>
              <w:r w:rsidRPr="00F7781A">
                <w:rPr>
                  <w:b/>
                  <w:spacing w:val="-1"/>
                  <w:sz w:val="24"/>
                  <w:lang w:val="ru-RU"/>
                </w:rPr>
                <w:t xml:space="preserve"> </w:t>
              </w:r>
              <w:r w:rsidRPr="00F7781A">
                <w:rPr>
                  <w:b/>
                  <w:sz w:val="24"/>
                  <w:lang w:val="ru-RU"/>
                </w:rPr>
                <w:t>части</w:t>
              </w:r>
              <w:r w:rsidRPr="00F7781A">
                <w:rPr>
                  <w:b/>
                  <w:spacing w:val="-6"/>
                  <w:sz w:val="24"/>
                  <w:lang w:val="ru-RU"/>
                </w:rPr>
                <w:t xml:space="preserve"> </w:t>
              </w:r>
              <w:r w:rsidRPr="00F7781A">
                <w:rPr>
                  <w:b/>
                  <w:sz w:val="24"/>
                  <w:lang w:val="ru-RU"/>
                </w:rPr>
                <w:t>4</w:t>
              </w:r>
              <w:r w:rsidRPr="00F7781A">
                <w:rPr>
                  <w:b/>
                  <w:spacing w:val="-1"/>
                  <w:sz w:val="24"/>
                  <w:lang w:val="ru-RU"/>
                </w:rPr>
                <w:t xml:space="preserve"> </w:t>
              </w:r>
              <w:r w:rsidRPr="00F7781A">
                <w:rPr>
                  <w:b/>
                  <w:sz w:val="24"/>
                  <w:lang w:val="ru-RU"/>
                </w:rPr>
                <w:t>статьи</w:t>
              </w:r>
              <w:r w:rsidRPr="00F7781A">
                <w:rPr>
                  <w:b/>
                  <w:spacing w:val="-2"/>
                  <w:sz w:val="24"/>
                  <w:lang w:val="ru-RU"/>
                </w:rPr>
                <w:t xml:space="preserve"> </w:t>
              </w:r>
              <w:r w:rsidRPr="00F7781A">
                <w:rPr>
                  <w:b/>
                  <w:sz w:val="24"/>
                  <w:lang w:val="ru-RU"/>
                </w:rPr>
                <w:t>20</w:t>
              </w:r>
            </w:hyperlink>
            <w:r w:rsidRPr="00F7781A">
              <w:rPr>
                <w:b/>
                <w:spacing w:val="-7"/>
                <w:sz w:val="24"/>
                <w:lang w:val="ru-RU"/>
              </w:rPr>
              <w:t xml:space="preserve"> </w:t>
            </w:r>
            <w:r w:rsidRPr="00F7781A">
              <w:rPr>
                <w:b/>
                <w:spacing w:val="-2"/>
                <w:sz w:val="24"/>
                <w:lang w:val="ru-RU"/>
              </w:rPr>
              <w:t>Федерального</w:t>
            </w:r>
            <w:r w:rsidR="008979D6">
              <w:rPr>
                <w:b/>
                <w:sz w:val="24"/>
                <w:lang w:val="ru-RU"/>
              </w:rPr>
              <w:t xml:space="preserve"> </w:t>
            </w:r>
            <w:r w:rsidRPr="00F7781A">
              <w:rPr>
                <w:b/>
                <w:sz w:val="24"/>
                <w:lang w:val="ru-RU"/>
              </w:rPr>
              <w:t>закона от</w:t>
            </w:r>
            <w:r w:rsidRPr="00F7781A">
              <w:rPr>
                <w:b/>
                <w:spacing w:val="-2"/>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6"/>
                <w:sz w:val="24"/>
                <w:lang w:val="ru-RU"/>
              </w:rPr>
              <w:t xml:space="preserve"> </w:t>
            </w:r>
            <w:r w:rsidRPr="00F7781A">
              <w:rPr>
                <w:b/>
                <w:sz w:val="24"/>
                <w:lang w:val="ru-RU"/>
              </w:rPr>
              <w:t>«О</w:t>
            </w:r>
            <w:r w:rsidRPr="00F7781A">
              <w:rPr>
                <w:b/>
                <w:spacing w:val="-2"/>
                <w:sz w:val="24"/>
                <w:lang w:val="ru-RU"/>
              </w:rPr>
              <w:t xml:space="preserve"> теплоснабжении»)</w:t>
            </w:r>
          </w:p>
        </w:tc>
      </w:tr>
      <w:tr w:rsidR="003120B2" w:rsidRPr="00F7781A" w:rsidTr="004A6BCF">
        <w:trPr>
          <w:trHeight w:val="1116"/>
        </w:trPr>
        <w:tc>
          <w:tcPr>
            <w:tcW w:w="759" w:type="dxa"/>
          </w:tcPr>
          <w:p w:rsidR="003120B2" w:rsidRPr="00F7781A" w:rsidRDefault="003120B2" w:rsidP="008979D6">
            <w:pPr>
              <w:pStyle w:val="TableParagraph"/>
              <w:spacing w:before="267"/>
              <w:jc w:val="center"/>
              <w:rPr>
                <w:b/>
                <w:sz w:val="24"/>
                <w:lang w:val="ru-RU"/>
              </w:rPr>
            </w:pPr>
          </w:p>
          <w:p w:rsidR="003120B2" w:rsidRPr="00F7781A" w:rsidRDefault="003120B2" w:rsidP="008979D6">
            <w:pPr>
              <w:pStyle w:val="TableParagraph"/>
              <w:ind w:left="21" w:right="7"/>
              <w:jc w:val="center"/>
              <w:rPr>
                <w:sz w:val="24"/>
              </w:rPr>
            </w:pPr>
            <w:r w:rsidRPr="00F7781A">
              <w:rPr>
                <w:spacing w:val="-5"/>
                <w:sz w:val="24"/>
              </w:rPr>
              <w:t>9.1</w:t>
            </w:r>
          </w:p>
        </w:tc>
        <w:tc>
          <w:tcPr>
            <w:tcW w:w="11006" w:type="dxa"/>
          </w:tcPr>
          <w:p w:rsidR="003120B2" w:rsidRPr="00F7781A" w:rsidRDefault="003120B2" w:rsidP="008979D6">
            <w:pPr>
              <w:pStyle w:val="TableParagraph"/>
              <w:ind w:left="229" w:right="141"/>
              <w:jc w:val="both"/>
              <w:rPr>
                <w:sz w:val="24"/>
                <w:lang w:val="ru-RU"/>
              </w:rPr>
            </w:pPr>
            <w:r w:rsidRPr="00F7781A">
              <w:rPr>
                <w:sz w:val="24"/>
                <w:lang w:val="ru-RU"/>
              </w:rPr>
              <w:t xml:space="preserve">Выписка из утвержденного штатного расписания, подтверждающая наличие персонала, осуществляющего функции эксплуатационной и диспетчерской служб или договоры на техническое обслуживание, </w:t>
            </w:r>
            <w:proofErr w:type="spellStart"/>
            <w:r w:rsidRPr="00F7781A">
              <w:rPr>
                <w:sz w:val="24"/>
                <w:lang w:val="ru-RU"/>
              </w:rPr>
              <w:t>энергосервисные</w:t>
            </w:r>
            <w:proofErr w:type="spellEnd"/>
            <w:r w:rsidRPr="00F7781A">
              <w:rPr>
                <w:sz w:val="24"/>
                <w:lang w:val="ru-RU"/>
              </w:rPr>
              <w:t xml:space="preserve"> контракты</w:t>
            </w:r>
            <w:r w:rsidR="003B03D1" w:rsidRPr="00F7781A">
              <w:rPr>
                <w:sz w:val="24"/>
                <w:lang w:val="ru-RU"/>
              </w:rPr>
              <w:t xml:space="preserve"> </w:t>
            </w:r>
            <w:r w:rsidRPr="00F7781A">
              <w:rPr>
                <w:sz w:val="24"/>
                <w:lang w:val="ru-RU"/>
              </w:rPr>
              <w:t>в случае привлечения специализированной организации для эксплуатации оборудования.</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120B2" w:rsidRPr="006B0856" w:rsidRDefault="00EF2A03" w:rsidP="00EF2A03">
            <w:pPr>
              <w:pStyle w:val="TableParagraph"/>
              <w:ind w:left="95" w:right="86"/>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120B2" w:rsidRPr="00305FB6" w:rsidRDefault="00305FB6" w:rsidP="00331C53">
            <w:pPr>
              <w:pStyle w:val="TableParagraph"/>
              <w:ind w:right="142"/>
              <w:jc w:val="both"/>
              <w:rPr>
                <w:sz w:val="20"/>
                <w:szCs w:val="20"/>
                <w:lang w:val="ru-RU"/>
              </w:rPr>
            </w:pPr>
            <w:r w:rsidRPr="00305FB6">
              <w:rPr>
                <w:sz w:val="20"/>
                <w:szCs w:val="20"/>
                <w:lang w:val="ru-RU"/>
              </w:rPr>
              <w:t>Май-сентябрь</w:t>
            </w:r>
          </w:p>
        </w:tc>
      </w:tr>
      <w:tr w:rsidR="003B03D1" w:rsidRPr="00F7781A" w:rsidTr="004A6BCF">
        <w:trPr>
          <w:trHeight w:val="834"/>
        </w:trPr>
        <w:tc>
          <w:tcPr>
            <w:tcW w:w="759" w:type="dxa"/>
          </w:tcPr>
          <w:p w:rsidR="003B03D1" w:rsidRPr="005A108D" w:rsidRDefault="003B03D1" w:rsidP="008979D6">
            <w:pPr>
              <w:pStyle w:val="TableParagraph"/>
              <w:spacing w:before="128"/>
              <w:jc w:val="center"/>
              <w:rPr>
                <w:b/>
                <w:sz w:val="24"/>
                <w:lang w:val="ru-RU"/>
              </w:rPr>
            </w:pPr>
          </w:p>
          <w:p w:rsidR="003B03D1" w:rsidRPr="005A108D" w:rsidRDefault="003B03D1" w:rsidP="008979D6">
            <w:pPr>
              <w:pStyle w:val="TableParagraph"/>
              <w:ind w:left="21" w:right="7"/>
              <w:jc w:val="center"/>
              <w:rPr>
                <w:sz w:val="24"/>
                <w:lang w:val="ru-RU"/>
              </w:rPr>
            </w:pPr>
            <w:r w:rsidRPr="005A108D">
              <w:rPr>
                <w:spacing w:val="-5"/>
                <w:sz w:val="24"/>
                <w:lang w:val="ru-RU"/>
              </w:rPr>
              <w:t>9.2</w:t>
            </w:r>
          </w:p>
        </w:tc>
        <w:tc>
          <w:tcPr>
            <w:tcW w:w="11006" w:type="dxa"/>
          </w:tcPr>
          <w:p w:rsidR="003B03D1" w:rsidRPr="00F7781A" w:rsidRDefault="003B03D1" w:rsidP="0039136B">
            <w:pPr>
              <w:pStyle w:val="TableParagraph"/>
              <w:ind w:left="105" w:right="131"/>
              <w:jc w:val="both"/>
              <w:rPr>
                <w:sz w:val="24"/>
                <w:lang w:val="ru-RU"/>
              </w:rPr>
            </w:pPr>
            <w:r w:rsidRPr="00F7781A">
              <w:rPr>
                <w:sz w:val="24"/>
                <w:lang w:val="ru-RU"/>
              </w:rPr>
              <w:t>Утвержденное положение о диспетчерской службе или распорядительный документ</w:t>
            </w:r>
            <w:r w:rsidRPr="00F7781A">
              <w:rPr>
                <w:spacing w:val="-5"/>
                <w:sz w:val="24"/>
                <w:lang w:val="ru-RU"/>
              </w:rPr>
              <w:t xml:space="preserve"> </w:t>
            </w:r>
            <w:r w:rsidRPr="00F7781A">
              <w:rPr>
                <w:sz w:val="24"/>
                <w:lang w:val="ru-RU"/>
              </w:rPr>
              <w:t>организации</w:t>
            </w:r>
            <w:r w:rsidRPr="00F7781A">
              <w:rPr>
                <w:spacing w:val="-8"/>
                <w:sz w:val="24"/>
                <w:lang w:val="ru-RU"/>
              </w:rPr>
              <w:t xml:space="preserve"> </w:t>
            </w:r>
            <w:r w:rsidRPr="00F7781A">
              <w:rPr>
                <w:sz w:val="24"/>
                <w:lang w:val="ru-RU"/>
              </w:rPr>
              <w:t>о</w:t>
            </w:r>
            <w:r w:rsidRPr="00F7781A">
              <w:rPr>
                <w:spacing w:val="-5"/>
                <w:sz w:val="24"/>
                <w:lang w:val="ru-RU"/>
              </w:rPr>
              <w:t xml:space="preserve"> </w:t>
            </w:r>
            <w:r w:rsidRPr="00F7781A">
              <w:rPr>
                <w:sz w:val="24"/>
                <w:lang w:val="ru-RU"/>
              </w:rPr>
              <w:t>назначении</w:t>
            </w:r>
            <w:r w:rsidRPr="00F7781A">
              <w:rPr>
                <w:spacing w:val="-4"/>
                <w:sz w:val="24"/>
                <w:lang w:val="ru-RU"/>
              </w:rPr>
              <w:t xml:space="preserve"> </w:t>
            </w:r>
            <w:r w:rsidRPr="00F7781A">
              <w:rPr>
                <w:sz w:val="24"/>
                <w:lang w:val="ru-RU"/>
              </w:rPr>
              <w:t>лица,</w:t>
            </w:r>
            <w:r w:rsidRPr="00F7781A">
              <w:rPr>
                <w:spacing w:val="-6"/>
                <w:sz w:val="24"/>
                <w:lang w:val="ru-RU"/>
              </w:rPr>
              <w:t xml:space="preserve"> </w:t>
            </w:r>
            <w:r w:rsidRPr="00F7781A">
              <w:rPr>
                <w:sz w:val="24"/>
                <w:lang w:val="ru-RU"/>
              </w:rPr>
              <w:t>ответственного</w:t>
            </w:r>
            <w:r w:rsidRPr="00F7781A">
              <w:rPr>
                <w:spacing w:val="-5"/>
                <w:sz w:val="24"/>
                <w:lang w:val="ru-RU"/>
              </w:rPr>
              <w:t xml:space="preserve"> </w:t>
            </w:r>
            <w:r w:rsidRPr="00F7781A">
              <w:rPr>
                <w:sz w:val="24"/>
                <w:lang w:val="ru-RU"/>
              </w:rPr>
              <w:t>за</w:t>
            </w:r>
            <w:r w:rsidRPr="00F7781A">
              <w:rPr>
                <w:spacing w:val="-6"/>
                <w:sz w:val="24"/>
                <w:lang w:val="ru-RU"/>
              </w:rPr>
              <w:t xml:space="preserve"> </w:t>
            </w:r>
            <w:r w:rsidRPr="00F7781A">
              <w:rPr>
                <w:sz w:val="24"/>
                <w:lang w:val="ru-RU"/>
              </w:rPr>
              <w:t>диспетчерское управление в соответствии с требованиями главы 15 Правил технической эксплуатации</w:t>
            </w:r>
            <w:r w:rsidRPr="00F7781A">
              <w:rPr>
                <w:spacing w:val="-3"/>
                <w:sz w:val="24"/>
                <w:lang w:val="ru-RU"/>
              </w:rPr>
              <w:t xml:space="preserve"> </w:t>
            </w:r>
            <w:r w:rsidRPr="00F7781A">
              <w:rPr>
                <w:sz w:val="24"/>
                <w:lang w:val="ru-RU"/>
              </w:rPr>
              <w:t>тепловых</w:t>
            </w:r>
            <w:r w:rsidRPr="00F7781A">
              <w:rPr>
                <w:spacing w:val="-7"/>
                <w:sz w:val="24"/>
                <w:lang w:val="ru-RU"/>
              </w:rPr>
              <w:t xml:space="preserve"> </w:t>
            </w:r>
            <w:r w:rsidRPr="00F7781A">
              <w:rPr>
                <w:sz w:val="24"/>
                <w:lang w:val="ru-RU"/>
              </w:rPr>
              <w:t>энергоустановок</w:t>
            </w:r>
            <w:r w:rsidRPr="00F7781A">
              <w:rPr>
                <w:spacing w:val="-12"/>
                <w:sz w:val="24"/>
                <w:lang w:val="ru-RU"/>
              </w:rPr>
              <w:t xml:space="preserve"> </w:t>
            </w:r>
            <w:r w:rsidRPr="00F7781A">
              <w:rPr>
                <w:sz w:val="24"/>
                <w:lang w:val="ru-RU"/>
              </w:rPr>
              <w:t>от</w:t>
            </w:r>
            <w:r w:rsidRPr="00F7781A">
              <w:rPr>
                <w:spacing w:val="-1"/>
                <w:sz w:val="24"/>
                <w:lang w:val="ru-RU"/>
              </w:rPr>
              <w:t xml:space="preserve"> </w:t>
            </w:r>
            <w:r w:rsidRPr="00F7781A">
              <w:rPr>
                <w:sz w:val="24"/>
                <w:lang w:val="ru-RU"/>
              </w:rPr>
              <w:t>24.03.2003</w:t>
            </w:r>
            <w:r w:rsidRPr="00F7781A">
              <w:rPr>
                <w:spacing w:val="-2"/>
                <w:sz w:val="24"/>
                <w:lang w:val="ru-RU"/>
              </w:rPr>
              <w:t xml:space="preserve"> </w:t>
            </w:r>
            <w:r w:rsidRPr="00F7781A">
              <w:rPr>
                <w:sz w:val="24"/>
                <w:lang w:val="ru-RU"/>
              </w:rPr>
              <w:t>№</w:t>
            </w:r>
            <w:r w:rsidRPr="00F7781A">
              <w:rPr>
                <w:spacing w:val="-5"/>
                <w:sz w:val="24"/>
                <w:lang w:val="ru-RU"/>
              </w:rPr>
              <w:t xml:space="preserve"> </w:t>
            </w:r>
            <w:r w:rsidRPr="00F7781A">
              <w:rPr>
                <w:spacing w:val="-4"/>
                <w:sz w:val="24"/>
                <w:lang w:val="ru-RU"/>
              </w:rPr>
              <w:t>115.</w:t>
            </w:r>
          </w:p>
        </w:tc>
        <w:tc>
          <w:tcPr>
            <w:tcW w:w="1701" w:type="dxa"/>
          </w:tcPr>
          <w:p w:rsidR="003B03D1" w:rsidRPr="006B0856" w:rsidRDefault="00EE613B" w:rsidP="00EE613B">
            <w:pPr>
              <w:pStyle w:val="TableParagraph"/>
              <w:ind w:left="95" w:right="86"/>
              <w:rPr>
                <w:sz w:val="24"/>
                <w:lang w:val="ru-RU"/>
              </w:rPr>
            </w:pPr>
            <w:r>
              <w:rPr>
                <w:sz w:val="24"/>
                <w:lang w:val="ru-RU"/>
              </w:rPr>
              <w:t xml:space="preserve">Не требуется так как мощность </w:t>
            </w:r>
            <w:r w:rsidR="0044637A">
              <w:rPr>
                <w:sz w:val="24"/>
                <w:lang w:val="ru-RU"/>
              </w:rPr>
              <w:t xml:space="preserve">меньше     10 </w:t>
            </w:r>
            <w:proofErr w:type="spellStart"/>
            <w:r w:rsidR="0044637A">
              <w:rPr>
                <w:sz w:val="24"/>
                <w:lang w:val="ru-RU"/>
              </w:rPr>
              <w:t>Гкал</w:t>
            </w:r>
            <w:proofErr w:type="gramStart"/>
            <w:r w:rsidR="0044637A">
              <w:rPr>
                <w:sz w:val="24"/>
                <w:lang w:val="ru-RU"/>
              </w:rPr>
              <w:t>.ч</w:t>
            </w:r>
            <w:proofErr w:type="gramEnd"/>
            <w:r w:rsidR="0044637A">
              <w:rPr>
                <w:sz w:val="24"/>
                <w:lang w:val="ru-RU"/>
              </w:rPr>
              <w:t>ас</w:t>
            </w:r>
            <w:proofErr w:type="spellEnd"/>
            <w:r w:rsidR="0044637A">
              <w:rPr>
                <w:sz w:val="24"/>
                <w:lang w:val="ru-RU"/>
              </w:rPr>
              <w:t>.</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4A6BCF">
        <w:trPr>
          <w:trHeight w:val="838"/>
        </w:trPr>
        <w:tc>
          <w:tcPr>
            <w:tcW w:w="759" w:type="dxa"/>
          </w:tcPr>
          <w:p w:rsidR="003B03D1" w:rsidRPr="00F7781A" w:rsidRDefault="003B03D1" w:rsidP="008979D6">
            <w:pPr>
              <w:pStyle w:val="TableParagraph"/>
              <w:spacing w:before="126"/>
              <w:ind w:left="0"/>
              <w:jc w:val="center"/>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3</w:t>
            </w:r>
          </w:p>
        </w:tc>
        <w:tc>
          <w:tcPr>
            <w:tcW w:w="11006" w:type="dxa"/>
          </w:tcPr>
          <w:p w:rsidR="003B03D1" w:rsidRPr="00F7781A" w:rsidRDefault="003B03D1" w:rsidP="008979D6">
            <w:pPr>
              <w:pStyle w:val="TableParagraph"/>
              <w:ind w:left="108" w:right="141"/>
              <w:jc w:val="both"/>
              <w:rPr>
                <w:sz w:val="24"/>
                <w:lang w:val="ru-RU"/>
              </w:rPr>
            </w:pPr>
            <w:r w:rsidRPr="00F7781A">
              <w:rPr>
                <w:sz w:val="24"/>
                <w:lang w:val="ru-RU"/>
              </w:rPr>
              <w:t>Наличие</w:t>
            </w:r>
            <w:r w:rsidRPr="00F7781A">
              <w:rPr>
                <w:spacing w:val="-1"/>
                <w:sz w:val="24"/>
                <w:lang w:val="ru-RU"/>
              </w:rPr>
              <w:t xml:space="preserve"> </w:t>
            </w:r>
            <w:r w:rsidRPr="00F7781A">
              <w:rPr>
                <w:sz w:val="24"/>
                <w:lang w:val="ru-RU"/>
              </w:rPr>
              <w:t>утвержденных</w:t>
            </w:r>
            <w:r w:rsidRPr="00F7781A">
              <w:rPr>
                <w:spacing w:val="-9"/>
                <w:sz w:val="24"/>
                <w:lang w:val="ru-RU"/>
              </w:rPr>
              <w:t xml:space="preserve"> </w:t>
            </w:r>
            <w:r w:rsidRPr="00F7781A">
              <w:rPr>
                <w:sz w:val="24"/>
                <w:lang w:val="ru-RU"/>
              </w:rPr>
              <w:t>в</w:t>
            </w:r>
            <w:r w:rsidRPr="00F7781A">
              <w:rPr>
                <w:spacing w:val="-3"/>
                <w:sz w:val="24"/>
                <w:lang w:val="ru-RU"/>
              </w:rPr>
              <w:t xml:space="preserve"> </w:t>
            </w:r>
            <w:r w:rsidRPr="00F7781A">
              <w:rPr>
                <w:sz w:val="24"/>
                <w:lang w:val="ru-RU"/>
              </w:rPr>
              <w:t>соответствии</w:t>
            </w:r>
            <w:r w:rsidRPr="00F7781A">
              <w:rPr>
                <w:spacing w:val="-8"/>
                <w:sz w:val="24"/>
                <w:lang w:val="ru-RU"/>
              </w:rPr>
              <w:t xml:space="preserve"> </w:t>
            </w:r>
            <w:r w:rsidRPr="00F7781A">
              <w:rPr>
                <w:sz w:val="24"/>
                <w:lang w:val="ru-RU"/>
              </w:rPr>
              <w:t>с</w:t>
            </w:r>
            <w:r w:rsidRPr="00F7781A">
              <w:rPr>
                <w:spacing w:val="-5"/>
                <w:sz w:val="24"/>
                <w:lang w:val="ru-RU"/>
              </w:rPr>
              <w:t xml:space="preserve"> </w:t>
            </w:r>
            <w:r w:rsidRPr="00F7781A">
              <w:rPr>
                <w:sz w:val="24"/>
                <w:lang w:val="ru-RU"/>
              </w:rPr>
              <w:t>Перечнем</w:t>
            </w:r>
            <w:r w:rsidRPr="00F7781A">
              <w:rPr>
                <w:spacing w:val="-3"/>
                <w:sz w:val="24"/>
                <w:lang w:val="ru-RU"/>
              </w:rPr>
              <w:t xml:space="preserve"> </w:t>
            </w:r>
            <w:r w:rsidRPr="00F7781A">
              <w:rPr>
                <w:sz w:val="24"/>
                <w:lang w:val="ru-RU"/>
              </w:rPr>
              <w:t>и</w:t>
            </w:r>
            <w:r w:rsidRPr="00F7781A">
              <w:rPr>
                <w:spacing w:val="-8"/>
                <w:sz w:val="24"/>
                <w:lang w:val="ru-RU"/>
              </w:rPr>
              <w:t xml:space="preserve"> </w:t>
            </w:r>
            <w:r w:rsidRPr="00F7781A">
              <w:rPr>
                <w:sz w:val="24"/>
                <w:lang w:val="ru-RU"/>
              </w:rPr>
              <w:t>требованиями</w:t>
            </w:r>
            <w:r w:rsidRPr="00F7781A">
              <w:rPr>
                <w:spacing w:val="-3"/>
                <w:sz w:val="24"/>
                <w:lang w:val="ru-RU"/>
              </w:rPr>
              <w:t xml:space="preserve"> </w:t>
            </w:r>
            <w:r w:rsidRPr="00F7781A">
              <w:rPr>
                <w:sz w:val="24"/>
                <w:lang w:val="ru-RU"/>
              </w:rPr>
              <w:t>пункта</w:t>
            </w:r>
            <w:r w:rsidRPr="00F7781A">
              <w:rPr>
                <w:spacing w:val="-5"/>
                <w:sz w:val="24"/>
                <w:lang w:val="ru-RU"/>
              </w:rPr>
              <w:t xml:space="preserve"> </w:t>
            </w:r>
            <w:r w:rsidRPr="00F7781A">
              <w:rPr>
                <w:sz w:val="24"/>
                <w:lang w:val="ru-RU"/>
              </w:rPr>
              <w:t xml:space="preserve">2.8.4 Правил № 115 эксплуатационных инструкций объектов теплоснабжения и (или) производственные инструкции, разработанные в соответствии с пунктами 278, 363 и 364 Правил промышленной безопасности </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ind w:left="98" w:right="84"/>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4A6BCF">
        <w:trPr>
          <w:trHeight w:val="1561"/>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26"/>
              <w:jc w:val="center"/>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4</w:t>
            </w:r>
          </w:p>
        </w:tc>
        <w:tc>
          <w:tcPr>
            <w:tcW w:w="11006" w:type="dxa"/>
          </w:tcPr>
          <w:p w:rsidR="003B03D1" w:rsidRPr="00F7781A" w:rsidRDefault="00365A0E" w:rsidP="008979D6">
            <w:pPr>
              <w:pStyle w:val="TableParagraph"/>
              <w:spacing w:line="261" w:lineRule="exact"/>
              <w:ind w:left="105" w:right="141"/>
              <w:jc w:val="both"/>
              <w:rPr>
                <w:sz w:val="24"/>
                <w:lang w:val="ru-RU"/>
              </w:rPr>
            </w:pPr>
            <w:proofErr w:type="gramStart"/>
            <w:r w:rsidRPr="00F7781A">
              <w:rPr>
                <w:sz w:val="24"/>
                <w:szCs w:val="24"/>
                <w:lang w:val="ru-RU"/>
              </w:rPr>
              <w:t xml:space="preserve">Копии удостоверений о проверке знаний или журнала проверки знаний, протоколов проверки знаний, предусмотренных </w:t>
            </w:r>
            <w:hyperlink r:id="rId9">
              <w:r w:rsidRPr="00F7781A">
                <w:rPr>
                  <w:sz w:val="24"/>
                  <w:szCs w:val="24"/>
                  <w:lang w:val="ru-RU"/>
                </w:rPr>
                <w:t>пунктами 43</w:t>
              </w:r>
            </w:hyperlink>
            <w:r w:rsidRPr="00F7781A">
              <w:rPr>
                <w:sz w:val="24"/>
                <w:szCs w:val="24"/>
                <w:lang w:val="ru-RU"/>
              </w:rPr>
              <w:t xml:space="preserve"> - </w:t>
            </w:r>
            <w:hyperlink r:id="rId10">
              <w:r w:rsidRPr="00F7781A">
                <w:rPr>
                  <w:sz w:val="24"/>
                  <w:szCs w:val="24"/>
                  <w:lang w:val="ru-RU"/>
                </w:rPr>
                <w:t>45</w:t>
              </w:r>
            </w:hyperlink>
            <w:r w:rsidRPr="00F7781A">
              <w:rPr>
                <w:sz w:val="24"/>
                <w:szCs w:val="24"/>
                <w:lang w:val="ru-RU"/>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w:t>
            </w:r>
            <w:r w:rsidRPr="00F7781A">
              <w:rPr>
                <w:sz w:val="24"/>
                <w:szCs w:val="24"/>
              </w:rPr>
              <w:t>N</w:t>
            </w:r>
            <w:r w:rsidRPr="00F7781A">
              <w:rPr>
                <w:sz w:val="24"/>
                <w:szCs w:val="24"/>
                <w:lang w:val="ru-RU"/>
              </w:rPr>
              <w:t xml:space="preserve"> 811 &lt;6&gt;, </w:t>
            </w:r>
            <w:hyperlink r:id="rId11">
              <w:r w:rsidRPr="00F7781A">
                <w:rPr>
                  <w:sz w:val="24"/>
                  <w:szCs w:val="24"/>
                  <w:lang w:val="ru-RU"/>
                </w:rPr>
                <w:t>пунктом 2.3.23</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в случае эксплуатации ОПО - копии удостоверений о допуске к самостоятельной работе обслуживающего персонала, или копии протоколов проверки знаний в области</w:t>
            </w:r>
            <w:proofErr w:type="gramEnd"/>
            <w:r w:rsidRPr="00F7781A">
              <w:rPr>
                <w:sz w:val="24"/>
                <w:szCs w:val="24"/>
                <w:lang w:val="ru-RU"/>
              </w:rPr>
              <w:t xml:space="preserve"> промышленной безопасности работников и руководителей, предусмотренные </w:t>
            </w:r>
            <w:hyperlink r:id="rId12">
              <w:r w:rsidRPr="00F7781A">
                <w:rPr>
                  <w:sz w:val="24"/>
                  <w:szCs w:val="24"/>
                  <w:lang w:val="ru-RU"/>
                </w:rPr>
                <w:t>пунктом 238</w:t>
              </w:r>
            </w:hyperlink>
            <w:r w:rsidRPr="00F7781A">
              <w:rPr>
                <w:sz w:val="24"/>
                <w:szCs w:val="24"/>
                <w:lang w:val="ru-RU"/>
              </w:rPr>
              <w:t xml:space="preserve"> Правил промышленной безопасности</w:t>
            </w:r>
          </w:p>
        </w:tc>
        <w:tc>
          <w:tcPr>
            <w:tcW w:w="1701" w:type="dxa"/>
          </w:tcPr>
          <w:p w:rsidR="00EF2A03" w:rsidRDefault="00EF2A03" w:rsidP="00EF2A03">
            <w:pPr>
              <w:pStyle w:val="TableParagraph"/>
              <w:ind w:left="95" w:right="86"/>
              <w:jc w:val="both"/>
              <w:rPr>
                <w:sz w:val="20"/>
                <w:szCs w:val="20"/>
              </w:rPr>
            </w:pPr>
            <w:proofErr w:type="spellStart"/>
            <w:r>
              <w:rPr>
                <w:sz w:val="20"/>
                <w:szCs w:val="20"/>
              </w:rPr>
              <w:t>Директор</w:t>
            </w:r>
            <w:proofErr w:type="spellEnd"/>
            <w:r>
              <w:rPr>
                <w:sz w:val="20"/>
                <w:szCs w:val="20"/>
              </w:rPr>
              <w:t>,</w:t>
            </w:r>
          </w:p>
          <w:p w:rsidR="003B03D1" w:rsidRPr="004A6BCF" w:rsidRDefault="00EF2A03" w:rsidP="00EF2A03">
            <w:pPr>
              <w:pStyle w:val="TableParagraph"/>
              <w:spacing w:before="1"/>
              <w:ind w:left="101" w:right="84"/>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4A6BCF">
        <w:trPr>
          <w:trHeight w:val="1980"/>
        </w:trPr>
        <w:tc>
          <w:tcPr>
            <w:tcW w:w="759" w:type="dxa"/>
          </w:tcPr>
          <w:p w:rsidR="003B03D1" w:rsidRPr="005A108D" w:rsidRDefault="003B03D1" w:rsidP="008979D6">
            <w:pPr>
              <w:pStyle w:val="TableParagraph"/>
              <w:jc w:val="center"/>
              <w:rPr>
                <w:b/>
                <w:sz w:val="24"/>
                <w:lang w:val="ru-RU"/>
              </w:rPr>
            </w:pPr>
          </w:p>
          <w:p w:rsidR="003B03D1" w:rsidRPr="005A108D" w:rsidRDefault="003B03D1" w:rsidP="00305FB6">
            <w:pPr>
              <w:pStyle w:val="TableParagraph"/>
              <w:spacing w:before="131"/>
              <w:ind w:left="0"/>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5</w:t>
            </w:r>
          </w:p>
        </w:tc>
        <w:tc>
          <w:tcPr>
            <w:tcW w:w="11006" w:type="dxa"/>
          </w:tcPr>
          <w:p w:rsidR="003B03D1" w:rsidRPr="00F7781A" w:rsidRDefault="00365A0E" w:rsidP="0039136B">
            <w:pPr>
              <w:pStyle w:val="TableParagraph"/>
              <w:spacing w:line="278" w:lineRule="exact"/>
              <w:ind w:left="105" w:right="131"/>
              <w:jc w:val="both"/>
              <w:rPr>
                <w:sz w:val="24"/>
                <w:lang w:val="ru-RU"/>
              </w:rPr>
            </w:pPr>
            <w:proofErr w:type="gramStart"/>
            <w:r w:rsidRPr="00F7781A">
              <w:rPr>
                <w:sz w:val="24"/>
                <w:szCs w:val="24"/>
                <w:lang w:val="ru-RU"/>
              </w:rPr>
              <w:t xml:space="preserve">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w:t>
            </w:r>
            <w:hyperlink r:id="rId13">
              <w:r w:rsidRPr="00F7781A">
                <w:rPr>
                  <w:sz w:val="24"/>
                  <w:szCs w:val="24"/>
                  <w:lang w:val="ru-RU"/>
                </w:rPr>
                <w:t>пунктами 2.1.2</w:t>
              </w:r>
            </w:hyperlink>
            <w:r w:rsidRPr="00F7781A">
              <w:rPr>
                <w:sz w:val="24"/>
                <w:szCs w:val="24"/>
                <w:lang w:val="ru-RU"/>
              </w:rPr>
              <w:t xml:space="preserve">, </w:t>
            </w:r>
            <w:hyperlink r:id="rId14">
              <w:r w:rsidRPr="00F7781A">
                <w:rPr>
                  <w:sz w:val="24"/>
                  <w:szCs w:val="24"/>
                  <w:lang w:val="ru-RU"/>
                </w:rPr>
                <w:t>2.1.3</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и (или), в случае эксплуатации оборудования, отнесенного к ОПО,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определенные </w:t>
            </w:r>
            <w:hyperlink r:id="rId15">
              <w:r w:rsidRPr="00F7781A">
                <w:rPr>
                  <w:sz w:val="24"/>
                  <w:szCs w:val="24"/>
                  <w:lang w:val="ru-RU"/>
                </w:rPr>
                <w:t>пунктом 228</w:t>
              </w:r>
            </w:hyperlink>
            <w:r w:rsidRPr="00F7781A">
              <w:rPr>
                <w:sz w:val="24"/>
                <w:szCs w:val="24"/>
                <w:lang w:val="ru-RU"/>
              </w:rPr>
              <w:t xml:space="preserve"> Правил промышленной</w:t>
            </w:r>
            <w:proofErr w:type="gramEnd"/>
            <w:r w:rsidRPr="00F7781A">
              <w:rPr>
                <w:sz w:val="24"/>
                <w:szCs w:val="24"/>
                <w:lang w:val="ru-RU"/>
              </w:rPr>
              <w:t xml:space="preserve"> безопасности</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spacing w:line="242" w:lineRule="auto"/>
              <w:ind w:left="142"/>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4A6BCF">
        <w:trPr>
          <w:trHeight w:val="1114"/>
        </w:trPr>
        <w:tc>
          <w:tcPr>
            <w:tcW w:w="759" w:type="dxa"/>
          </w:tcPr>
          <w:p w:rsidR="003B03D1" w:rsidRPr="005A108D" w:rsidRDefault="003B03D1" w:rsidP="008979D6">
            <w:pPr>
              <w:pStyle w:val="TableParagraph"/>
              <w:spacing w:before="264"/>
              <w:jc w:val="center"/>
              <w:rPr>
                <w:b/>
                <w:sz w:val="24"/>
                <w:lang w:val="ru-RU"/>
              </w:rPr>
            </w:pPr>
          </w:p>
          <w:p w:rsidR="003B03D1" w:rsidRPr="00EE613B" w:rsidRDefault="003B03D1" w:rsidP="008979D6">
            <w:pPr>
              <w:pStyle w:val="TableParagraph"/>
              <w:spacing w:before="1"/>
              <w:ind w:left="21" w:right="7"/>
              <w:jc w:val="center"/>
              <w:rPr>
                <w:sz w:val="24"/>
                <w:lang w:val="ru-RU"/>
              </w:rPr>
            </w:pPr>
            <w:r w:rsidRPr="00F7781A">
              <w:rPr>
                <w:spacing w:val="-5"/>
                <w:sz w:val="24"/>
              </w:rPr>
              <w:t>9.</w:t>
            </w:r>
            <w:r w:rsidR="00EE613B">
              <w:rPr>
                <w:spacing w:val="-5"/>
                <w:sz w:val="24"/>
                <w:lang w:val="ru-RU"/>
              </w:rPr>
              <w:t>6</w:t>
            </w:r>
          </w:p>
        </w:tc>
        <w:tc>
          <w:tcPr>
            <w:tcW w:w="11006" w:type="dxa"/>
          </w:tcPr>
          <w:p w:rsidR="003B03D1" w:rsidRPr="00F7781A" w:rsidRDefault="00365A0E" w:rsidP="0039136B">
            <w:pPr>
              <w:pStyle w:val="TableParagraph"/>
              <w:spacing w:line="274" w:lineRule="exact"/>
              <w:ind w:left="105" w:right="131"/>
              <w:jc w:val="both"/>
              <w:rPr>
                <w:sz w:val="24"/>
                <w:lang w:val="ru-RU"/>
              </w:rPr>
            </w:pPr>
            <w:r w:rsidRPr="00F7781A">
              <w:rPr>
                <w:sz w:val="24"/>
                <w:szCs w:val="24"/>
                <w:lang w:val="ru-RU"/>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w:t>
            </w:r>
            <w:hyperlink r:id="rId16">
              <w:r w:rsidRPr="00F7781A">
                <w:rPr>
                  <w:sz w:val="24"/>
                  <w:szCs w:val="24"/>
                  <w:lang w:val="ru-RU"/>
                </w:rPr>
                <w:t>Правилами</w:t>
              </w:r>
            </w:hyperlink>
            <w:r w:rsidRPr="00F7781A">
              <w:rPr>
                <w:sz w:val="24"/>
                <w:szCs w:val="24"/>
                <w:lang w:val="ru-RU"/>
              </w:rPr>
              <w:t xml:space="preserve"> по охране труда при эксплуатации объектов теплоснабжения и </w:t>
            </w:r>
            <w:proofErr w:type="spellStart"/>
            <w:r w:rsidRPr="00F7781A">
              <w:rPr>
                <w:sz w:val="24"/>
                <w:szCs w:val="24"/>
                <w:lang w:val="ru-RU"/>
              </w:rPr>
              <w:t>теплопотребляющих</w:t>
            </w:r>
            <w:proofErr w:type="spellEnd"/>
            <w:r w:rsidRPr="00F7781A">
              <w:rPr>
                <w:sz w:val="24"/>
                <w:szCs w:val="24"/>
                <w:lang w:val="ru-RU"/>
              </w:rPr>
              <w:t xml:space="preserve"> установок, утвержденных приказом Минтруда России от 17 декабря 2020 г. </w:t>
            </w:r>
            <w:r w:rsidRPr="00F7781A">
              <w:rPr>
                <w:sz w:val="24"/>
                <w:szCs w:val="24"/>
              </w:rPr>
              <w:t>N</w:t>
            </w:r>
            <w:r w:rsidRPr="00F7781A">
              <w:rPr>
                <w:sz w:val="24"/>
                <w:szCs w:val="24"/>
                <w:lang w:val="ru-RU"/>
              </w:rPr>
              <w:t xml:space="preserve"> 924н</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5A108D" w:rsidRDefault="00EF2A03" w:rsidP="00EF2A03">
            <w:pPr>
              <w:pStyle w:val="TableParagraph"/>
              <w:ind w:left="95" w:right="86"/>
              <w:jc w:val="both"/>
              <w:rPr>
                <w:sz w:val="20"/>
                <w:szCs w:val="20"/>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4A6BCF">
        <w:trPr>
          <w:trHeight w:val="862"/>
        </w:trPr>
        <w:tc>
          <w:tcPr>
            <w:tcW w:w="759" w:type="dxa"/>
          </w:tcPr>
          <w:p w:rsidR="003B03D1" w:rsidRPr="005A108D" w:rsidRDefault="003B03D1" w:rsidP="00305FB6">
            <w:pPr>
              <w:pStyle w:val="TableParagraph"/>
              <w:spacing w:before="131"/>
              <w:ind w:left="0"/>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7</w:t>
            </w:r>
          </w:p>
        </w:tc>
        <w:tc>
          <w:tcPr>
            <w:tcW w:w="11006" w:type="dxa"/>
          </w:tcPr>
          <w:p w:rsidR="003B03D1" w:rsidRPr="00F7781A" w:rsidRDefault="00365A0E" w:rsidP="008979D6">
            <w:pPr>
              <w:pStyle w:val="TableParagraph"/>
              <w:spacing w:line="261" w:lineRule="exact"/>
              <w:ind w:left="105" w:right="141"/>
              <w:jc w:val="both"/>
              <w:rPr>
                <w:sz w:val="24"/>
                <w:lang w:val="ru-RU"/>
              </w:rPr>
            </w:pPr>
            <w:r w:rsidRPr="00F7781A">
              <w:rPr>
                <w:sz w:val="24"/>
                <w:szCs w:val="24"/>
                <w:lang w:val="ru-RU"/>
              </w:rPr>
              <w:t xml:space="preserve">Копии утвержденных в соответствии с </w:t>
            </w:r>
            <w:hyperlink r:id="rId17">
              <w:r w:rsidRPr="00F7781A">
                <w:rPr>
                  <w:sz w:val="24"/>
                  <w:szCs w:val="24"/>
                  <w:lang w:val="ru-RU"/>
                </w:rPr>
                <w:t>пунктом 2.3.48</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и </w:t>
            </w:r>
            <w:hyperlink r:id="rId18">
              <w:r w:rsidRPr="00F7781A">
                <w:rPr>
                  <w:sz w:val="24"/>
                  <w:szCs w:val="24"/>
                  <w:lang w:val="ru-RU"/>
                </w:rPr>
                <w:t>пунктом 236</w:t>
              </w:r>
            </w:hyperlink>
            <w:r w:rsidRPr="00F7781A">
              <w:rPr>
                <w:sz w:val="24"/>
                <w:szCs w:val="24"/>
                <w:lang w:val="ru-RU"/>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ind w:left="201"/>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t>10</w:t>
            </w:r>
          </w:p>
        </w:tc>
        <w:tc>
          <w:tcPr>
            <w:tcW w:w="13983" w:type="dxa"/>
            <w:gridSpan w:val="3"/>
          </w:tcPr>
          <w:p w:rsidR="003B03D1" w:rsidRPr="00331C53" w:rsidRDefault="003B03D1" w:rsidP="008979D6">
            <w:pPr>
              <w:pStyle w:val="TableParagraph"/>
              <w:spacing w:line="242" w:lineRule="auto"/>
              <w:ind w:left="36" w:right="142"/>
              <w:jc w:val="both"/>
              <w:rPr>
                <w:b/>
                <w:sz w:val="24"/>
                <w:lang w:val="ru-RU"/>
              </w:rPr>
            </w:pPr>
            <w:r w:rsidRPr="00F7781A">
              <w:rPr>
                <w:b/>
                <w:sz w:val="24"/>
                <w:lang w:val="ru-RU"/>
              </w:rPr>
              <w:t>Проведение</w:t>
            </w:r>
            <w:r w:rsidRPr="00F7781A">
              <w:rPr>
                <w:b/>
                <w:spacing w:val="-1"/>
                <w:sz w:val="24"/>
                <w:lang w:val="ru-RU"/>
              </w:rPr>
              <w:t xml:space="preserve"> </w:t>
            </w:r>
            <w:r w:rsidRPr="00F7781A">
              <w:rPr>
                <w:b/>
                <w:sz w:val="24"/>
                <w:lang w:val="ru-RU"/>
              </w:rPr>
              <w:t>наладки</w:t>
            </w:r>
            <w:r w:rsidRPr="00F7781A">
              <w:rPr>
                <w:b/>
                <w:spacing w:val="-4"/>
                <w:sz w:val="24"/>
                <w:lang w:val="ru-RU"/>
              </w:rPr>
              <w:t xml:space="preserve"> </w:t>
            </w:r>
            <w:r w:rsidRPr="00F7781A">
              <w:rPr>
                <w:b/>
                <w:sz w:val="24"/>
                <w:lang w:val="ru-RU"/>
              </w:rPr>
              <w:t>тепловых</w:t>
            </w:r>
            <w:r w:rsidRPr="00F7781A">
              <w:rPr>
                <w:b/>
                <w:spacing w:val="-6"/>
                <w:sz w:val="24"/>
                <w:lang w:val="ru-RU"/>
              </w:rPr>
              <w:t xml:space="preserve"> </w:t>
            </w:r>
            <w:r w:rsidRPr="00F7781A">
              <w:rPr>
                <w:b/>
                <w:sz w:val="24"/>
                <w:lang w:val="ru-RU"/>
              </w:rPr>
              <w:t>сетей (</w:t>
            </w:r>
            <w:hyperlink r:id="rId19">
              <w:r w:rsidRPr="00F7781A">
                <w:rPr>
                  <w:b/>
                  <w:sz w:val="24"/>
                  <w:lang w:val="ru-RU"/>
                </w:rPr>
                <w:t>пункт</w:t>
              </w:r>
              <w:r w:rsidRPr="00F7781A">
                <w:rPr>
                  <w:b/>
                  <w:spacing w:val="-3"/>
                  <w:sz w:val="24"/>
                  <w:lang w:val="ru-RU"/>
                </w:rPr>
                <w:t xml:space="preserve"> </w:t>
              </w:r>
              <w:r w:rsidRPr="00F7781A">
                <w:rPr>
                  <w:b/>
                  <w:sz w:val="24"/>
                  <w:lang w:val="ru-RU"/>
                </w:rPr>
                <w:t>2 части 4</w:t>
              </w:r>
              <w:r w:rsidRPr="00F7781A">
                <w:rPr>
                  <w:b/>
                  <w:spacing w:val="-5"/>
                  <w:sz w:val="24"/>
                  <w:lang w:val="ru-RU"/>
                </w:rPr>
                <w:t xml:space="preserve"> </w:t>
              </w:r>
              <w:r w:rsidRPr="00F7781A">
                <w:rPr>
                  <w:b/>
                  <w:sz w:val="24"/>
                  <w:lang w:val="ru-RU"/>
                </w:rPr>
                <w:t>статьи</w:t>
              </w:r>
              <w:r w:rsidRPr="00F7781A">
                <w:rPr>
                  <w:b/>
                  <w:spacing w:val="-4"/>
                  <w:sz w:val="24"/>
                  <w:lang w:val="ru-RU"/>
                </w:rPr>
                <w:t xml:space="preserve"> </w:t>
              </w:r>
              <w:r w:rsidRPr="00F7781A">
                <w:rPr>
                  <w:b/>
                  <w:sz w:val="24"/>
                  <w:lang w:val="ru-RU"/>
                </w:rPr>
                <w:t>20</w:t>
              </w:r>
            </w:hyperlink>
            <w:r w:rsidRPr="00F7781A">
              <w:rPr>
                <w:b/>
                <w:spacing w:val="-5"/>
                <w:sz w:val="24"/>
                <w:lang w:val="ru-RU"/>
              </w:rPr>
              <w:t xml:space="preserve"> </w:t>
            </w:r>
            <w:r w:rsidRPr="00F7781A">
              <w:rPr>
                <w:b/>
                <w:sz w:val="24"/>
                <w:lang w:val="ru-RU"/>
              </w:rPr>
              <w:t>Федерального закона от</w:t>
            </w:r>
            <w:r w:rsidRPr="00F7781A">
              <w:rPr>
                <w:b/>
                <w:spacing w:val="-3"/>
                <w:sz w:val="24"/>
                <w:lang w:val="ru-RU"/>
              </w:rPr>
              <w:t xml:space="preserve"> </w:t>
            </w:r>
            <w:r w:rsidRPr="00F7781A">
              <w:rPr>
                <w:b/>
                <w:sz w:val="24"/>
                <w:lang w:val="ru-RU"/>
              </w:rPr>
              <w:t>27.07.2010</w:t>
            </w:r>
            <w:r w:rsidRPr="00F7781A">
              <w:rPr>
                <w:b/>
                <w:spacing w:val="-5"/>
                <w:sz w:val="24"/>
                <w:lang w:val="ru-RU"/>
              </w:rPr>
              <w:t xml:space="preserve"> </w:t>
            </w:r>
            <w:r w:rsidRPr="00F7781A">
              <w:rPr>
                <w:b/>
                <w:sz w:val="24"/>
                <w:lang w:val="ru-RU"/>
              </w:rPr>
              <w:t>№190-ФЗ</w:t>
            </w:r>
            <w:r w:rsidRPr="00F7781A">
              <w:rPr>
                <w:b/>
                <w:spacing w:val="-2"/>
                <w:sz w:val="24"/>
                <w:lang w:val="ru-RU"/>
              </w:rPr>
              <w:t xml:space="preserve"> </w:t>
            </w:r>
            <w:r w:rsidRPr="00F7781A">
              <w:rPr>
                <w:b/>
                <w:sz w:val="24"/>
                <w:lang w:val="ru-RU"/>
              </w:rPr>
              <w:t>«О</w:t>
            </w:r>
            <w:r w:rsidRPr="00F7781A">
              <w:rPr>
                <w:b/>
                <w:spacing w:val="-4"/>
                <w:sz w:val="24"/>
                <w:lang w:val="ru-RU"/>
              </w:rPr>
              <w:t xml:space="preserve"> </w:t>
            </w:r>
            <w:r w:rsidRPr="00F7781A">
              <w:rPr>
                <w:b/>
                <w:sz w:val="24"/>
                <w:lang w:val="ru-RU"/>
              </w:rPr>
              <w:t xml:space="preserve">теплоснабжении») и осуществление </w:t>
            </w:r>
            <w:proofErr w:type="gramStart"/>
            <w:r w:rsidRPr="00F7781A">
              <w:rPr>
                <w:b/>
                <w:sz w:val="24"/>
                <w:lang w:val="ru-RU"/>
              </w:rPr>
              <w:t>контроля</w:t>
            </w:r>
            <w:r w:rsidRPr="00F7781A">
              <w:rPr>
                <w:b/>
                <w:spacing w:val="-3"/>
                <w:sz w:val="24"/>
                <w:lang w:val="ru-RU"/>
              </w:rPr>
              <w:t xml:space="preserve"> </w:t>
            </w:r>
            <w:r w:rsidRPr="00F7781A">
              <w:rPr>
                <w:b/>
                <w:sz w:val="24"/>
                <w:lang w:val="ru-RU"/>
              </w:rPr>
              <w:t>за</w:t>
            </w:r>
            <w:proofErr w:type="gramEnd"/>
            <w:r w:rsidRPr="00F7781A">
              <w:rPr>
                <w:b/>
                <w:sz w:val="24"/>
                <w:lang w:val="ru-RU"/>
              </w:rPr>
              <w:t xml:space="preserve"> режимами потребления тепловой</w:t>
            </w:r>
            <w:r w:rsidRPr="00F7781A">
              <w:rPr>
                <w:b/>
                <w:spacing w:val="-1"/>
                <w:sz w:val="24"/>
                <w:lang w:val="ru-RU"/>
              </w:rPr>
              <w:t xml:space="preserve"> </w:t>
            </w:r>
            <w:r w:rsidRPr="00F7781A">
              <w:rPr>
                <w:b/>
                <w:sz w:val="24"/>
                <w:lang w:val="ru-RU"/>
              </w:rPr>
              <w:t>энергии</w:t>
            </w:r>
            <w:r w:rsidRPr="00F7781A">
              <w:rPr>
                <w:b/>
                <w:spacing w:val="-1"/>
                <w:sz w:val="24"/>
                <w:lang w:val="ru-RU"/>
              </w:rPr>
              <w:t xml:space="preserve"> </w:t>
            </w:r>
            <w:r w:rsidRPr="00F7781A">
              <w:rPr>
                <w:b/>
                <w:sz w:val="24"/>
                <w:lang w:val="ru-RU"/>
              </w:rPr>
              <w:t>(</w:t>
            </w:r>
            <w:hyperlink r:id="rId20">
              <w:r w:rsidRPr="00F7781A">
                <w:rPr>
                  <w:b/>
                  <w:sz w:val="24"/>
                  <w:lang w:val="ru-RU"/>
                </w:rPr>
                <w:t>пункт 3</w:t>
              </w:r>
              <w:r w:rsidRPr="00F7781A">
                <w:rPr>
                  <w:b/>
                  <w:spacing w:val="-2"/>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 статьи</w:t>
              </w:r>
              <w:r w:rsidRPr="00F7781A">
                <w:rPr>
                  <w:b/>
                  <w:spacing w:val="-1"/>
                  <w:sz w:val="24"/>
                  <w:lang w:val="ru-RU"/>
                </w:rPr>
                <w:t xml:space="preserve"> </w:t>
              </w:r>
              <w:r w:rsidRPr="00F7781A">
                <w:rPr>
                  <w:b/>
                  <w:sz w:val="24"/>
                  <w:lang w:val="ru-RU"/>
                </w:rPr>
                <w:t>20</w:t>
              </w:r>
            </w:hyperlink>
            <w:r w:rsidRPr="00F7781A">
              <w:rPr>
                <w:b/>
                <w:sz w:val="24"/>
                <w:lang w:val="ru-RU"/>
              </w:rPr>
              <w:t xml:space="preserve"> Федерального закона от 27.07.2010</w:t>
            </w:r>
            <w:r w:rsidR="00331C53">
              <w:rPr>
                <w:b/>
                <w:sz w:val="24"/>
                <w:lang w:val="ru-RU"/>
              </w:rPr>
              <w:t xml:space="preserve"> </w:t>
            </w:r>
            <w:r w:rsidRPr="00331C53">
              <w:rPr>
                <w:b/>
                <w:sz w:val="24"/>
                <w:lang w:val="ru-RU"/>
              </w:rPr>
              <w:t>№190-ФЗ</w:t>
            </w:r>
            <w:r w:rsidRPr="00331C53">
              <w:rPr>
                <w:b/>
                <w:spacing w:val="1"/>
                <w:sz w:val="24"/>
                <w:lang w:val="ru-RU"/>
              </w:rPr>
              <w:t xml:space="preserve"> </w:t>
            </w:r>
            <w:r w:rsidRPr="00331C53">
              <w:rPr>
                <w:b/>
                <w:sz w:val="24"/>
                <w:lang w:val="ru-RU"/>
              </w:rPr>
              <w:t>«О</w:t>
            </w:r>
            <w:r w:rsidRPr="00331C53">
              <w:rPr>
                <w:b/>
                <w:spacing w:val="-1"/>
                <w:sz w:val="24"/>
                <w:lang w:val="ru-RU"/>
              </w:rPr>
              <w:t xml:space="preserve"> </w:t>
            </w:r>
            <w:r w:rsidRPr="00331C53">
              <w:rPr>
                <w:b/>
                <w:spacing w:val="-2"/>
                <w:sz w:val="24"/>
                <w:lang w:val="ru-RU"/>
              </w:rPr>
              <w:t>теплоснабжении»)</w:t>
            </w:r>
          </w:p>
        </w:tc>
      </w:tr>
      <w:tr w:rsidR="003B03D1" w:rsidRPr="00F7781A" w:rsidTr="004A6BCF">
        <w:trPr>
          <w:trHeight w:val="1341"/>
        </w:trPr>
        <w:tc>
          <w:tcPr>
            <w:tcW w:w="759" w:type="dxa"/>
          </w:tcPr>
          <w:p w:rsidR="003B03D1" w:rsidRPr="00F7781A" w:rsidRDefault="003B03D1" w:rsidP="008979D6">
            <w:pPr>
              <w:pStyle w:val="TableParagraph"/>
              <w:spacing w:before="126"/>
              <w:ind w:left="21" w:right="3"/>
              <w:jc w:val="center"/>
              <w:rPr>
                <w:sz w:val="24"/>
              </w:rPr>
            </w:pPr>
            <w:r w:rsidRPr="00F7781A">
              <w:rPr>
                <w:spacing w:val="-4"/>
                <w:sz w:val="24"/>
              </w:rPr>
              <w:t>10.1</w:t>
            </w:r>
          </w:p>
        </w:tc>
        <w:tc>
          <w:tcPr>
            <w:tcW w:w="11006" w:type="dxa"/>
          </w:tcPr>
          <w:p w:rsidR="003B03D1" w:rsidRPr="00F7781A" w:rsidRDefault="003B03D1" w:rsidP="008979D6">
            <w:pPr>
              <w:pStyle w:val="TableParagraph"/>
              <w:spacing w:line="267" w:lineRule="exact"/>
              <w:ind w:left="105" w:right="141"/>
              <w:jc w:val="both"/>
              <w:rPr>
                <w:sz w:val="24"/>
                <w:lang w:val="ru-RU"/>
              </w:rPr>
            </w:pPr>
            <w:r w:rsidRPr="00F7781A">
              <w:rPr>
                <w:sz w:val="24"/>
                <w:lang w:val="ru-RU"/>
              </w:rPr>
              <w:t>Разработанные</w:t>
            </w:r>
            <w:r w:rsidRPr="00F7781A">
              <w:rPr>
                <w:spacing w:val="-7"/>
                <w:sz w:val="24"/>
                <w:lang w:val="ru-RU"/>
              </w:rPr>
              <w:t xml:space="preserve"> </w:t>
            </w:r>
            <w:r w:rsidRPr="00F7781A">
              <w:rPr>
                <w:sz w:val="24"/>
                <w:lang w:val="ru-RU"/>
              </w:rPr>
              <w:t>и</w:t>
            </w:r>
            <w:r w:rsidRPr="00F7781A">
              <w:rPr>
                <w:spacing w:val="-8"/>
                <w:sz w:val="24"/>
                <w:lang w:val="ru-RU"/>
              </w:rPr>
              <w:t xml:space="preserve"> </w:t>
            </w:r>
            <w:r w:rsidRPr="00F7781A">
              <w:rPr>
                <w:sz w:val="24"/>
                <w:lang w:val="ru-RU"/>
              </w:rPr>
              <w:t>утвержденные</w:t>
            </w:r>
            <w:r w:rsidRPr="00F7781A">
              <w:rPr>
                <w:spacing w:val="-5"/>
                <w:sz w:val="24"/>
                <w:lang w:val="ru-RU"/>
              </w:rPr>
              <w:t xml:space="preserve"> </w:t>
            </w:r>
            <w:r w:rsidRPr="00F7781A">
              <w:rPr>
                <w:sz w:val="24"/>
                <w:lang w:val="ru-RU"/>
              </w:rPr>
              <w:t>в</w:t>
            </w:r>
            <w:r w:rsidRPr="00F7781A">
              <w:rPr>
                <w:spacing w:val="-3"/>
                <w:sz w:val="24"/>
                <w:lang w:val="ru-RU"/>
              </w:rPr>
              <w:t xml:space="preserve"> </w:t>
            </w:r>
            <w:r w:rsidRPr="00F7781A">
              <w:rPr>
                <w:sz w:val="24"/>
                <w:lang w:val="ru-RU"/>
              </w:rPr>
              <w:t>установленном</w:t>
            </w:r>
            <w:r w:rsidRPr="00F7781A">
              <w:rPr>
                <w:spacing w:val="-4"/>
                <w:sz w:val="24"/>
                <w:lang w:val="ru-RU"/>
              </w:rPr>
              <w:t xml:space="preserve"> </w:t>
            </w:r>
            <w:r w:rsidRPr="00F7781A">
              <w:rPr>
                <w:sz w:val="24"/>
                <w:lang w:val="ru-RU"/>
              </w:rPr>
              <w:t>порядке</w:t>
            </w:r>
            <w:r w:rsidRPr="00F7781A">
              <w:rPr>
                <w:spacing w:val="-4"/>
                <w:sz w:val="24"/>
                <w:lang w:val="ru-RU"/>
              </w:rPr>
              <w:t xml:space="preserve"> </w:t>
            </w:r>
            <w:r w:rsidRPr="00F7781A">
              <w:rPr>
                <w:spacing w:val="-2"/>
                <w:sz w:val="24"/>
                <w:lang w:val="ru-RU"/>
              </w:rPr>
              <w:t>температурные</w:t>
            </w:r>
            <w:r w:rsidR="00365A0E" w:rsidRPr="00F7781A">
              <w:rPr>
                <w:sz w:val="24"/>
                <w:lang w:val="ru-RU"/>
              </w:rPr>
              <w:t xml:space="preserve"> </w:t>
            </w:r>
            <w:r w:rsidR="00C119AC">
              <w:rPr>
                <w:sz w:val="24"/>
                <w:lang w:val="ru-RU"/>
              </w:rPr>
              <w:t>графики</w:t>
            </w:r>
            <w:r w:rsidRPr="00F7781A">
              <w:rPr>
                <w:sz w:val="24"/>
                <w:lang w:val="ru-RU"/>
              </w:rPr>
              <w:t>, разработанные</w:t>
            </w:r>
            <w:r w:rsidRPr="00F7781A">
              <w:rPr>
                <w:spacing w:val="-8"/>
                <w:sz w:val="24"/>
                <w:lang w:val="ru-RU"/>
              </w:rPr>
              <w:t xml:space="preserve"> </w:t>
            </w:r>
            <w:r w:rsidRPr="00F7781A">
              <w:rPr>
                <w:sz w:val="24"/>
                <w:lang w:val="ru-RU"/>
              </w:rPr>
              <w:t>в</w:t>
            </w:r>
            <w:r w:rsidRPr="00F7781A">
              <w:rPr>
                <w:spacing w:val="-2"/>
                <w:sz w:val="24"/>
                <w:lang w:val="ru-RU"/>
              </w:rPr>
              <w:t xml:space="preserve"> </w:t>
            </w:r>
            <w:r w:rsidRPr="00F7781A">
              <w:rPr>
                <w:sz w:val="24"/>
                <w:lang w:val="ru-RU"/>
              </w:rPr>
              <w:t>соответствии</w:t>
            </w:r>
            <w:r w:rsidRPr="00F7781A">
              <w:rPr>
                <w:spacing w:val="-6"/>
                <w:sz w:val="24"/>
                <w:lang w:val="ru-RU"/>
              </w:rPr>
              <w:t xml:space="preserve"> </w:t>
            </w:r>
            <w:r w:rsidRPr="00F7781A">
              <w:rPr>
                <w:sz w:val="24"/>
                <w:lang w:val="ru-RU"/>
              </w:rPr>
              <w:t>с</w:t>
            </w:r>
            <w:r w:rsidRPr="00F7781A">
              <w:rPr>
                <w:spacing w:val="5"/>
                <w:sz w:val="24"/>
                <w:lang w:val="ru-RU"/>
              </w:rPr>
              <w:t xml:space="preserve"> </w:t>
            </w:r>
            <w:hyperlink r:id="rId21">
              <w:r w:rsidRPr="00F7781A">
                <w:rPr>
                  <w:spacing w:val="-2"/>
                  <w:sz w:val="24"/>
                  <w:lang w:val="ru-RU"/>
                </w:rPr>
                <w:t>пунктом</w:t>
              </w:r>
            </w:hyperlink>
            <w:r w:rsidR="00365A0E" w:rsidRPr="00F7781A">
              <w:rPr>
                <w:sz w:val="24"/>
                <w:lang w:val="ru-RU"/>
              </w:rPr>
              <w:t xml:space="preserve"> </w:t>
            </w:r>
            <w:hyperlink r:id="rId22">
              <w:r w:rsidRPr="00F7781A">
                <w:rPr>
                  <w:sz w:val="24"/>
                  <w:lang w:val="ru-RU"/>
                </w:rPr>
                <w:t>6.2.1</w:t>
              </w:r>
            </w:hyperlink>
            <w:r w:rsidRPr="00F7781A">
              <w:rPr>
                <w:sz w:val="24"/>
                <w:lang w:val="ru-RU"/>
              </w:rPr>
              <w:t xml:space="preserve"> Правил технической эксплуатации тепловых эне</w:t>
            </w:r>
            <w:r w:rsidR="00C119AC">
              <w:rPr>
                <w:sz w:val="24"/>
                <w:lang w:val="ru-RU"/>
              </w:rPr>
              <w:t>ргоустановок.</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5A108D" w:rsidRDefault="00EF2A03" w:rsidP="00EF2A03">
            <w:pPr>
              <w:pStyle w:val="TableParagraph"/>
              <w:ind w:left="95" w:right="86"/>
              <w:jc w:val="both"/>
              <w:rPr>
                <w:sz w:val="20"/>
                <w:szCs w:val="20"/>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4A6BCF">
        <w:trPr>
          <w:trHeight w:val="823"/>
        </w:trPr>
        <w:tc>
          <w:tcPr>
            <w:tcW w:w="759" w:type="dxa"/>
          </w:tcPr>
          <w:p w:rsidR="003B03D1" w:rsidRPr="00F7781A" w:rsidRDefault="003B03D1" w:rsidP="008979D6">
            <w:pPr>
              <w:pStyle w:val="TableParagraph"/>
              <w:spacing w:before="133"/>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10.2</w:t>
            </w:r>
          </w:p>
        </w:tc>
        <w:tc>
          <w:tcPr>
            <w:tcW w:w="11006" w:type="dxa"/>
          </w:tcPr>
          <w:p w:rsidR="003B03D1" w:rsidRPr="00F7781A" w:rsidRDefault="003B03D1" w:rsidP="0039136B">
            <w:pPr>
              <w:pStyle w:val="TableParagraph"/>
              <w:ind w:left="105" w:right="131"/>
              <w:jc w:val="both"/>
              <w:rPr>
                <w:sz w:val="24"/>
                <w:lang w:val="ru-RU"/>
              </w:rPr>
            </w:pPr>
            <w:r w:rsidRPr="00F7781A">
              <w:rPr>
                <w:sz w:val="24"/>
                <w:lang w:val="ru-RU"/>
              </w:rPr>
              <w:t>Технические</w:t>
            </w:r>
            <w:r w:rsidRPr="00F7781A">
              <w:rPr>
                <w:spacing w:val="-6"/>
                <w:sz w:val="24"/>
                <w:lang w:val="ru-RU"/>
              </w:rPr>
              <w:t xml:space="preserve"> </w:t>
            </w:r>
            <w:r w:rsidRPr="00F7781A">
              <w:rPr>
                <w:sz w:val="24"/>
                <w:lang w:val="ru-RU"/>
              </w:rPr>
              <w:t>отчеты</w:t>
            </w:r>
            <w:r w:rsidRPr="00F7781A">
              <w:rPr>
                <w:spacing w:val="-7"/>
                <w:sz w:val="24"/>
                <w:lang w:val="ru-RU"/>
              </w:rPr>
              <w:t xml:space="preserve"> </w:t>
            </w:r>
            <w:r w:rsidRPr="00F7781A">
              <w:rPr>
                <w:sz w:val="24"/>
                <w:lang w:val="ru-RU"/>
              </w:rPr>
              <w:t>о</w:t>
            </w:r>
            <w:r w:rsidRPr="00F7781A">
              <w:rPr>
                <w:spacing w:val="-5"/>
                <w:sz w:val="24"/>
                <w:lang w:val="ru-RU"/>
              </w:rPr>
              <w:t xml:space="preserve"> </w:t>
            </w:r>
            <w:r w:rsidRPr="00F7781A">
              <w:rPr>
                <w:sz w:val="24"/>
                <w:lang w:val="ru-RU"/>
              </w:rPr>
              <w:t>проведении</w:t>
            </w:r>
            <w:r w:rsidRPr="00F7781A">
              <w:rPr>
                <w:spacing w:val="-4"/>
                <w:sz w:val="24"/>
                <w:lang w:val="ru-RU"/>
              </w:rPr>
              <w:t xml:space="preserve"> </w:t>
            </w:r>
            <w:r w:rsidRPr="00F7781A">
              <w:rPr>
                <w:sz w:val="24"/>
                <w:lang w:val="ru-RU"/>
              </w:rPr>
              <w:t>режимно-наладочных</w:t>
            </w:r>
            <w:r w:rsidRPr="00F7781A">
              <w:rPr>
                <w:spacing w:val="-10"/>
                <w:sz w:val="24"/>
                <w:lang w:val="ru-RU"/>
              </w:rPr>
              <w:t xml:space="preserve"> </w:t>
            </w:r>
            <w:r w:rsidRPr="00F7781A">
              <w:rPr>
                <w:sz w:val="24"/>
                <w:lang w:val="ru-RU"/>
              </w:rPr>
              <w:t>испытаний</w:t>
            </w:r>
            <w:r w:rsidRPr="00F7781A">
              <w:rPr>
                <w:spacing w:val="-9"/>
                <w:sz w:val="24"/>
                <w:lang w:val="ru-RU"/>
              </w:rPr>
              <w:t xml:space="preserve"> </w:t>
            </w:r>
            <w:r w:rsidRPr="00F7781A">
              <w:rPr>
                <w:sz w:val="24"/>
                <w:lang w:val="ru-RU"/>
              </w:rPr>
              <w:t xml:space="preserve">объектов теплоснабжения, утвержденные режимные карты, требования к которым установлены </w:t>
            </w:r>
            <w:hyperlink r:id="rId23">
              <w:r w:rsidRPr="00F7781A">
                <w:rPr>
                  <w:sz w:val="24"/>
                  <w:lang w:val="ru-RU"/>
                </w:rPr>
                <w:t>пунктами 2.5.4</w:t>
              </w:r>
            </w:hyperlink>
            <w:r w:rsidRPr="00F7781A">
              <w:rPr>
                <w:sz w:val="24"/>
                <w:lang w:val="ru-RU"/>
              </w:rPr>
              <w:t xml:space="preserve">, </w:t>
            </w:r>
            <w:hyperlink r:id="rId24">
              <w:r w:rsidRPr="00F7781A">
                <w:rPr>
                  <w:sz w:val="24"/>
                  <w:lang w:val="ru-RU"/>
                </w:rPr>
                <w:t>2.8.1</w:t>
              </w:r>
            </w:hyperlink>
            <w:r w:rsidRPr="00F7781A">
              <w:rPr>
                <w:sz w:val="24"/>
                <w:lang w:val="ru-RU"/>
              </w:rPr>
              <w:t xml:space="preserve">, </w:t>
            </w:r>
            <w:hyperlink r:id="rId25">
              <w:r w:rsidRPr="00F7781A">
                <w:rPr>
                  <w:sz w:val="24"/>
                  <w:lang w:val="ru-RU"/>
                </w:rPr>
                <w:t>5.3.6</w:t>
              </w:r>
            </w:hyperlink>
            <w:r w:rsidRPr="00F7781A">
              <w:rPr>
                <w:sz w:val="24"/>
                <w:lang w:val="ru-RU"/>
              </w:rPr>
              <w:t xml:space="preserve">, </w:t>
            </w:r>
            <w:hyperlink r:id="rId26">
              <w:r w:rsidRPr="00F7781A">
                <w:rPr>
                  <w:sz w:val="24"/>
                  <w:lang w:val="ru-RU"/>
                </w:rPr>
                <w:t>9.3.25</w:t>
              </w:r>
            </w:hyperlink>
            <w:r w:rsidRPr="00F7781A">
              <w:rPr>
                <w:sz w:val="24"/>
                <w:lang w:val="ru-RU"/>
              </w:rPr>
              <w:t xml:space="preserve">, </w:t>
            </w:r>
            <w:hyperlink r:id="rId27">
              <w:r w:rsidRPr="00F7781A">
                <w:rPr>
                  <w:sz w:val="24"/>
                  <w:lang w:val="ru-RU"/>
                </w:rPr>
                <w:t>12.11</w:t>
              </w:r>
            </w:hyperlink>
            <w:r w:rsidRPr="00F7781A">
              <w:rPr>
                <w:sz w:val="24"/>
                <w:lang w:val="ru-RU"/>
              </w:rPr>
              <w:t xml:space="preserve"> Правил технической</w:t>
            </w:r>
            <w:r w:rsidR="00CA78B4" w:rsidRPr="00F7781A">
              <w:rPr>
                <w:sz w:val="24"/>
                <w:lang w:val="ru-RU"/>
              </w:rPr>
              <w:t xml:space="preserve"> </w:t>
            </w:r>
            <w:r w:rsidRPr="00F7781A">
              <w:rPr>
                <w:sz w:val="24"/>
                <w:lang w:val="ru-RU"/>
              </w:rPr>
              <w:t>эксплуатации</w:t>
            </w:r>
            <w:r w:rsidRPr="00F7781A">
              <w:rPr>
                <w:spacing w:val="-4"/>
                <w:sz w:val="24"/>
                <w:lang w:val="ru-RU"/>
              </w:rPr>
              <w:t xml:space="preserve"> </w:t>
            </w:r>
            <w:r w:rsidRPr="00F7781A">
              <w:rPr>
                <w:sz w:val="24"/>
                <w:lang w:val="ru-RU"/>
              </w:rPr>
              <w:t>тепловых</w:t>
            </w:r>
            <w:r w:rsidRPr="00F7781A">
              <w:rPr>
                <w:spacing w:val="-8"/>
                <w:sz w:val="24"/>
                <w:lang w:val="ru-RU"/>
              </w:rPr>
              <w:t xml:space="preserve"> </w:t>
            </w:r>
            <w:r w:rsidRPr="00F7781A">
              <w:rPr>
                <w:sz w:val="24"/>
                <w:lang w:val="ru-RU"/>
              </w:rPr>
              <w:t>энергоустановок</w:t>
            </w:r>
            <w:r w:rsidRPr="00F7781A">
              <w:rPr>
                <w:spacing w:val="-9"/>
                <w:sz w:val="24"/>
                <w:lang w:val="ru-RU"/>
              </w:rPr>
              <w:t xml:space="preserve"> </w:t>
            </w:r>
            <w:r w:rsidRPr="00F7781A">
              <w:rPr>
                <w:sz w:val="24"/>
                <w:lang w:val="ru-RU"/>
              </w:rPr>
              <w:t>(пункт</w:t>
            </w:r>
            <w:r w:rsidRPr="00F7781A">
              <w:rPr>
                <w:spacing w:val="-2"/>
                <w:sz w:val="24"/>
                <w:lang w:val="ru-RU"/>
              </w:rPr>
              <w:t xml:space="preserve"> </w:t>
            </w:r>
            <w:r w:rsidRPr="00F7781A">
              <w:rPr>
                <w:sz w:val="24"/>
                <w:lang w:val="ru-RU"/>
              </w:rPr>
              <w:t>9.3.22</w:t>
            </w:r>
            <w:r w:rsidRPr="00F7781A">
              <w:rPr>
                <w:spacing w:val="-3"/>
                <w:sz w:val="24"/>
                <w:lang w:val="ru-RU"/>
              </w:rPr>
              <w:t xml:space="preserve"> </w:t>
            </w:r>
            <w:r w:rsidRPr="00F7781A">
              <w:rPr>
                <w:sz w:val="24"/>
                <w:lang w:val="ru-RU"/>
              </w:rPr>
              <w:t>пункта</w:t>
            </w:r>
            <w:r w:rsidRPr="00F7781A">
              <w:rPr>
                <w:spacing w:val="-4"/>
                <w:sz w:val="24"/>
                <w:lang w:val="ru-RU"/>
              </w:rPr>
              <w:t xml:space="preserve"> </w:t>
            </w:r>
            <w:r w:rsidRPr="00F7781A">
              <w:rPr>
                <w:sz w:val="24"/>
                <w:lang w:val="ru-RU"/>
              </w:rPr>
              <w:t>9</w:t>
            </w:r>
            <w:r w:rsidRPr="00F7781A">
              <w:rPr>
                <w:spacing w:val="1"/>
                <w:sz w:val="24"/>
                <w:lang w:val="ru-RU"/>
              </w:rPr>
              <w:t xml:space="preserve"> </w:t>
            </w:r>
            <w:r w:rsidRPr="00F7781A">
              <w:rPr>
                <w:spacing w:val="-2"/>
                <w:sz w:val="24"/>
                <w:lang w:val="ru-RU"/>
              </w:rPr>
              <w:t>Правил)</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5A108D" w:rsidRDefault="00EF2A03" w:rsidP="00EF2A03">
            <w:pPr>
              <w:pStyle w:val="TableParagraph"/>
              <w:ind w:left="95" w:right="86"/>
              <w:jc w:val="both"/>
              <w:rPr>
                <w:sz w:val="20"/>
                <w:szCs w:val="20"/>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lang w:val="ru-RU"/>
              </w:rPr>
            </w:pPr>
            <w:r w:rsidRPr="00305FB6">
              <w:rPr>
                <w:sz w:val="20"/>
                <w:szCs w:val="20"/>
                <w:lang w:val="ru-RU"/>
              </w:rPr>
              <w:t>Май-сентябрь</w:t>
            </w:r>
          </w:p>
        </w:tc>
      </w:tr>
      <w:tr w:rsidR="003B03D1" w:rsidRPr="00F7781A" w:rsidTr="008979D6">
        <w:trPr>
          <w:trHeight w:val="277"/>
        </w:trPr>
        <w:tc>
          <w:tcPr>
            <w:tcW w:w="759" w:type="dxa"/>
          </w:tcPr>
          <w:p w:rsidR="003B03D1" w:rsidRPr="00F7781A" w:rsidRDefault="003B03D1" w:rsidP="008979D6">
            <w:pPr>
              <w:pStyle w:val="TableParagraph"/>
              <w:spacing w:line="258" w:lineRule="exact"/>
              <w:ind w:left="21" w:right="12"/>
              <w:jc w:val="center"/>
              <w:rPr>
                <w:b/>
                <w:sz w:val="24"/>
              </w:rPr>
            </w:pPr>
            <w:r w:rsidRPr="00F7781A">
              <w:rPr>
                <w:b/>
                <w:spacing w:val="-5"/>
                <w:sz w:val="24"/>
              </w:rPr>
              <w:t>11</w:t>
            </w:r>
          </w:p>
        </w:tc>
        <w:tc>
          <w:tcPr>
            <w:tcW w:w="13983" w:type="dxa"/>
            <w:gridSpan w:val="3"/>
          </w:tcPr>
          <w:p w:rsidR="003B03D1" w:rsidRPr="00F7781A" w:rsidRDefault="003B03D1" w:rsidP="008979D6">
            <w:pPr>
              <w:pStyle w:val="TableParagraph"/>
              <w:spacing w:line="242" w:lineRule="auto"/>
              <w:ind w:left="36" w:right="142"/>
              <w:jc w:val="both"/>
              <w:rPr>
                <w:b/>
                <w:sz w:val="24"/>
                <w:lang w:val="ru-RU"/>
              </w:rPr>
            </w:pPr>
            <w:r w:rsidRPr="00F7781A">
              <w:rPr>
                <w:b/>
                <w:sz w:val="24"/>
                <w:lang w:val="ru-RU"/>
              </w:rPr>
              <w:t>Обеспечение</w:t>
            </w:r>
            <w:r w:rsidRPr="00F7781A">
              <w:rPr>
                <w:b/>
                <w:spacing w:val="-3"/>
                <w:sz w:val="24"/>
                <w:lang w:val="ru-RU"/>
              </w:rPr>
              <w:t xml:space="preserve"> </w:t>
            </w:r>
            <w:r w:rsidRPr="00F7781A">
              <w:rPr>
                <w:b/>
                <w:sz w:val="24"/>
                <w:lang w:val="ru-RU"/>
              </w:rPr>
              <w:t>качества</w:t>
            </w:r>
            <w:r w:rsidRPr="00F7781A">
              <w:rPr>
                <w:b/>
                <w:spacing w:val="-1"/>
                <w:sz w:val="24"/>
                <w:lang w:val="ru-RU"/>
              </w:rPr>
              <w:t xml:space="preserve"> </w:t>
            </w:r>
            <w:r w:rsidRPr="00F7781A">
              <w:rPr>
                <w:b/>
                <w:sz w:val="24"/>
                <w:lang w:val="ru-RU"/>
              </w:rPr>
              <w:t>теплоносителей</w:t>
            </w:r>
            <w:r w:rsidRPr="00F7781A">
              <w:rPr>
                <w:b/>
                <w:spacing w:val="-1"/>
                <w:sz w:val="24"/>
                <w:lang w:val="ru-RU"/>
              </w:rPr>
              <w:t xml:space="preserve"> </w:t>
            </w:r>
            <w:r w:rsidRPr="00F7781A">
              <w:rPr>
                <w:b/>
                <w:sz w:val="24"/>
                <w:lang w:val="ru-RU"/>
              </w:rPr>
              <w:t>(</w:t>
            </w:r>
            <w:hyperlink r:id="rId28">
              <w:r w:rsidRPr="00F7781A">
                <w:rPr>
                  <w:b/>
                  <w:sz w:val="24"/>
                  <w:lang w:val="ru-RU"/>
                </w:rPr>
                <w:t>пункт 4</w:t>
              </w:r>
              <w:r w:rsidRPr="00F7781A">
                <w:rPr>
                  <w:b/>
                  <w:spacing w:val="-1"/>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w:t>
              </w:r>
              <w:r w:rsidRPr="00F7781A">
                <w:rPr>
                  <w:b/>
                  <w:spacing w:val="-6"/>
                  <w:sz w:val="24"/>
                  <w:lang w:val="ru-RU"/>
                </w:rPr>
                <w:t xml:space="preserve"> </w:t>
              </w:r>
              <w:r w:rsidRPr="00F7781A">
                <w:rPr>
                  <w:b/>
                  <w:sz w:val="24"/>
                  <w:lang w:val="ru-RU"/>
                </w:rPr>
                <w:t>статьи</w:t>
              </w:r>
              <w:r w:rsidRPr="00F7781A">
                <w:rPr>
                  <w:b/>
                  <w:spacing w:val="-5"/>
                  <w:sz w:val="24"/>
                  <w:lang w:val="ru-RU"/>
                </w:rPr>
                <w:t xml:space="preserve"> </w:t>
              </w:r>
              <w:r w:rsidRPr="00F7781A">
                <w:rPr>
                  <w:b/>
                  <w:sz w:val="24"/>
                  <w:lang w:val="ru-RU"/>
                </w:rPr>
                <w:t>20</w:t>
              </w:r>
            </w:hyperlink>
            <w:r w:rsidRPr="00F7781A">
              <w:rPr>
                <w:b/>
                <w:spacing w:val="-3"/>
                <w:sz w:val="24"/>
                <w:lang w:val="ru-RU"/>
              </w:rPr>
              <w:t xml:space="preserve"> </w:t>
            </w:r>
            <w:r w:rsidRPr="00F7781A">
              <w:rPr>
                <w:b/>
                <w:sz w:val="24"/>
                <w:lang w:val="ru-RU"/>
              </w:rPr>
              <w:t>Федерального</w:t>
            </w:r>
            <w:r w:rsidRPr="00F7781A">
              <w:rPr>
                <w:b/>
                <w:spacing w:val="-1"/>
                <w:sz w:val="24"/>
                <w:lang w:val="ru-RU"/>
              </w:rPr>
              <w:t xml:space="preserve"> </w:t>
            </w:r>
            <w:r w:rsidRPr="00F7781A">
              <w:rPr>
                <w:b/>
                <w:sz w:val="24"/>
                <w:lang w:val="ru-RU"/>
              </w:rPr>
              <w:t>закона</w:t>
            </w:r>
            <w:r w:rsidRPr="00F7781A">
              <w:rPr>
                <w:b/>
                <w:spacing w:val="-2"/>
                <w:sz w:val="24"/>
                <w:lang w:val="ru-RU"/>
              </w:rPr>
              <w:t xml:space="preserve"> </w:t>
            </w:r>
            <w:r w:rsidRPr="00F7781A">
              <w:rPr>
                <w:b/>
                <w:sz w:val="24"/>
                <w:lang w:val="ru-RU"/>
              </w:rPr>
              <w:t>от</w:t>
            </w:r>
            <w:r w:rsidRPr="00F7781A">
              <w:rPr>
                <w:b/>
                <w:spacing w:val="1"/>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3"/>
                <w:sz w:val="24"/>
                <w:lang w:val="ru-RU"/>
              </w:rPr>
              <w:t xml:space="preserve"> </w:t>
            </w:r>
            <w:r w:rsidRPr="00F7781A">
              <w:rPr>
                <w:b/>
                <w:sz w:val="24"/>
                <w:lang w:val="ru-RU"/>
              </w:rPr>
              <w:t>«О</w:t>
            </w:r>
            <w:r w:rsidRPr="00F7781A">
              <w:rPr>
                <w:b/>
                <w:spacing w:val="-5"/>
                <w:sz w:val="24"/>
                <w:lang w:val="ru-RU"/>
              </w:rPr>
              <w:t xml:space="preserve"> </w:t>
            </w:r>
            <w:r w:rsidRPr="00F7781A">
              <w:rPr>
                <w:b/>
                <w:spacing w:val="-2"/>
                <w:sz w:val="24"/>
                <w:lang w:val="ru-RU"/>
              </w:rPr>
              <w:t>теплоснабжении»)</w:t>
            </w:r>
            <w:r w:rsidR="00CE28CC" w:rsidRPr="00F7781A">
              <w:rPr>
                <w:b/>
                <w:spacing w:val="-2"/>
                <w:sz w:val="24"/>
                <w:lang w:val="ru-RU"/>
              </w:rPr>
              <w:t xml:space="preserve"> и организовать коммерческий учет приобретаемой тепловой энергии и реализуемой тепловой энергии  </w:t>
            </w:r>
            <w:r w:rsidR="00CE28CC" w:rsidRPr="00F7781A">
              <w:rPr>
                <w:b/>
                <w:sz w:val="24"/>
                <w:lang w:val="ru-RU"/>
              </w:rPr>
              <w:t>(</w:t>
            </w:r>
            <w:hyperlink r:id="rId29">
              <w:r w:rsidR="00CE28CC" w:rsidRPr="00F7781A">
                <w:rPr>
                  <w:b/>
                  <w:sz w:val="24"/>
                  <w:lang w:val="ru-RU"/>
                </w:rPr>
                <w:t>пункт 5</w:t>
              </w:r>
              <w:r w:rsidR="00CE28CC" w:rsidRPr="00F7781A">
                <w:rPr>
                  <w:b/>
                  <w:spacing w:val="-2"/>
                  <w:sz w:val="24"/>
                  <w:lang w:val="ru-RU"/>
                </w:rPr>
                <w:t xml:space="preserve"> </w:t>
              </w:r>
              <w:r w:rsidR="00CE28CC" w:rsidRPr="00F7781A">
                <w:rPr>
                  <w:b/>
                  <w:sz w:val="24"/>
                  <w:lang w:val="ru-RU"/>
                </w:rPr>
                <w:t>части</w:t>
              </w:r>
              <w:r w:rsidR="00CE28CC" w:rsidRPr="00F7781A">
                <w:rPr>
                  <w:b/>
                  <w:spacing w:val="-1"/>
                  <w:sz w:val="24"/>
                  <w:lang w:val="ru-RU"/>
                </w:rPr>
                <w:t xml:space="preserve"> </w:t>
              </w:r>
              <w:r w:rsidR="00CE28CC" w:rsidRPr="00F7781A">
                <w:rPr>
                  <w:b/>
                  <w:sz w:val="24"/>
                  <w:lang w:val="ru-RU"/>
                </w:rPr>
                <w:t>4 статьи</w:t>
              </w:r>
              <w:r w:rsidR="00CE28CC" w:rsidRPr="00F7781A">
                <w:rPr>
                  <w:b/>
                  <w:spacing w:val="-1"/>
                  <w:sz w:val="24"/>
                  <w:lang w:val="ru-RU"/>
                </w:rPr>
                <w:t xml:space="preserve"> </w:t>
              </w:r>
              <w:r w:rsidR="00CE28CC" w:rsidRPr="00F7781A">
                <w:rPr>
                  <w:b/>
                  <w:sz w:val="24"/>
                  <w:lang w:val="ru-RU"/>
                </w:rPr>
                <w:t>20</w:t>
              </w:r>
            </w:hyperlink>
            <w:r w:rsidR="00CE28CC" w:rsidRPr="00F7781A">
              <w:rPr>
                <w:b/>
                <w:sz w:val="24"/>
                <w:lang w:val="ru-RU"/>
              </w:rPr>
              <w:t xml:space="preserve"> Федерального закона от 27.07.2010</w:t>
            </w:r>
            <w:r w:rsidR="00F7781A" w:rsidRPr="00F7781A">
              <w:rPr>
                <w:b/>
                <w:sz w:val="24"/>
                <w:lang w:val="ru-RU"/>
              </w:rPr>
              <w:t xml:space="preserve"> </w:t>
            </w:r>
            <w:r w:rsidR="00CE28CC" w:rsidRPr="00F7781A">
              <w:rPr>
                <w:b/>
                <w:sz w:val="24"/>
                <w:lang w:val="ru-RU"/>
              </w:rPr>
              <w:t>№190-ФЗ</w:t>
            </w:r>
            <w:r w:rsidR="00CE28CC" w:rsidRPr="00F7781A">
              <w:rPr>
                <w:b/>
                <w:spacing w:val="1"/>
                <w:sz w:val="24"/>
                <w:lang w:val="ru-RU"/>
              </w:rPr>
              <w:t xml:space="preserve"> </w:t>
            </w:r>
            <w:r w:rsidR="00CE28CC" w:rsidRPr="00F7781A">
              <w:rPr>
                <w:b/>
                <w:sz w:val="24"/>
                <w:lang w:val="ru-RU"/>
              </w:rPr>
              <w:t>«О</w:t>
            </w:r>
            <w:r w:rsidR="00CE28CC" w:rsidRPr="00F7781A">
              <w:rPr>
                <w:b/>
                <w:spacing w:val="-1"/>
                <w:sz w:val="24"/>
                <w:lang w:val="ru-RU"/>
              </w:rPr>
              <w:t xml:space="preserve"> </w:t>
            </w:r>
            <w:r w:rsidR="00CE28CC" w:rsidRPr="00F7781A">
              <w:rPr>
                <w:b/>
                <w:spacing w:val="-2"/>
                <w:sz w:val="24"/>
                <w:lang w:val="ru-RU"/>
              </w:rPr>
              <w:t>теплоснабжении»)</w:t>
            </w:r>
          </w:p>
        </w:tc>
      </w:tr>
      <w:tr w:rsidR="00F7781A" w:rsidRPr="00F7781A" w:rsidTr="005A108D">
        <w:trPr>
          <w:trHeight w:val="1130"/>
        </w:trPr>
        <w:tc>
          <w:tcPr>
            <w:tcW w:w="759" w:type="dxa"/>
          </w:tcPr>
          <w:p w:rsidR="00F7781A" w:rsidRPr="00F7781A" w:rsidRDefault="00F7781A" w:rsidP="008979D6">
            <w:pPr>
              <w:pStyle w:val="TableParagraph"/>
              <w:jc w:val="center"/>
              <w:rPr>
                <w:sz w:val="24"/>
                <w:lang w:val="ru-RU"/>
              </w:rPr>
            </w:pPr>
            <w:r w:rsidRPr="00F7781A">
              <w:rPr>
                <w:sz w:val="24"/>
                <w:lang w:val="ru-RU"/>
              </w:rPr>
              <w:t>11.2.</w:t>
            </w:r>
          </w:p>
        </w:tc>
        <w:tc>
          <w:tcPr>
            <w:tcW w:w="11006" w:type="dxa"/>
          </w:tcPr>
          <w:p w:rsidR="00F7781A" w:rsidRPr="00F7781A" w:rsidRDefault="00F7781A" w:rsidP="0039136B">
            <w:pPr>
              <w:pStyle w:val="TableParagraph"/>
              <w:ind w:left="105" w:right="131"/>
              <w:jc w:val="both"/>
              <w:rPr>
                <w:sz w:val="24"/>
                <w:lang w:val="ru-RU"/>
              </w:rPr>
            </w:pPr>
            <w:proofErr w:type="gramStart"/>
            <w:r w:rsidRPr="00F7781A">
              <w:rPr>
                <w:sz w:val="24"/>
                <w:szCs w:val="24"/>
                <w:lang w:val="ru-RU"/>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соответствии с </w:t>
            </w:r>
            <w:hyperlink r:id="rId30">
              <w:r w:rsidRPr="00F7781A">
                <w:rPr>
                  <w:sz w:val="24"/>
                  <w:szCs w:val="24"/>
                  <w:lang w:val="ru-RU"/>
                </w:rPr>
                <w:t>частью 4 статьи 13</w:t>
              </w:r>
            </w:hyperlink>
            <w:r w:rsidRPr="00F7781A">
              <w:rPr>
                <w:sz w:val="24"/>
                <w:szCs w:val="24"/>
                <w:lang w:val="ru-RU"/>
              </w:rPr>
              <w:t xml:space="preserve"> Федерального закона от 26.06.2008 </w:t>
            </w:r>
            <w:r w:rsidRPr="00F7781A">
              <w:rPr>
                <w:sz w:val="24"/>
                <w:szCs w:val="24"/>
              </w:rPr>
              <w:t>N</w:t>
            </w:r>
            <w:r w:rsidRPr="00F7781A">
              <w:rPr>
                <w:sz w:val="24"/>
                <w:szCs w:val="24"/>
                <w:lang w:val="ru-RU"/>
              </w:rPr>
              <w:t xml:space="preserve"> 102-ФЗ "Об обеспечении единства измерений", акты разграничения балансовой принадлежности, предусмотренные </w:t>
            </w:r>
            <w:hyperlink r:id="rId31">
              <w:r w:rsidRPr="00F7781A">
                <w:rPr>
                  <w:sz w:val="24"/>
                  <w:szCs w:val="24"/>
                  <w:lang w:val="ru-RU"/>
                </w:rPr>
                <w:t>Правилами</w:t>
              </w:r>
            </w:hyperlink>
            <w:r w:rsidRPr="00F7781A">
              <w:rPr>
                <w:sz w:val="24"/>
                <w:szCs w:val="24"/>
                <w:lang w:val="ru-RU"/>
              </w:rPr>
              <w:t xml:space="preserve"> коммерческого учета тепловой энергии</w:t>
            </w:r>
            <w:proofErr w:type="gramEnd"/>
            <w:r w:rsidRPr="00F7781A">
              <w:rPr>
                <w:sz w:val="24"/>
                <w:szCs w:val="24"/>
                <w:lang w:val="ru-RU"/>
              </w:rPr>
              <w:t xml:space="preserve">, теплоносителя, утвержденными постановлением Правительства Российской Федерации от 18 ноября 2013 г. </w:t>
            </w:r>
            <w:r w:rsidRPr="00F7781A">
              <w:rPr>
                <w:sz w:val="24"/>
                <w:szCs w:val="24"/>
              </w:rPr>
              <w:t>N</w:t>
            </w:r>
            <w:r w:rsidRPr="00F7781A">
              <w:rPr>
                <w:sz w:val="24"/>
                <w:szCs w:val="24"/>
                <w:lang w:val="ru-RU"/>
              </w:rPr>
              <w:t xml:space="preserve"> 1034 (далее - Правила коммерческого учета)</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F7781A" w:rsidRPr="00F7781A" w:rsidRDefault="00EF2A03" w:rsidP="00EF2A03">
            <w:pPr>
              <w:pStyle w:val="TableParagraph"/>
              <w:jc w:val="both"/>
              <w:rPr>
                <w:b/>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F7781A" w:rsidRPr="00F7781A" w:rsidRDefault="00305FB6" w:rsidP="0039136B">
            <w:pPr>
              <w:pStyle w:val="TableParagraph"/>
              <w:ind w:left="0"/>
              <w:jc w:val="both"/>
              <w:rPr>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t>12</w:t>
            </w:r>
          </w:p>
        </w:tc>
        <w:tc>
          <w:tcPr>
            <w:tcW w:w="13983" w:type="dxa"/>
            <w:gridSpan w:val="3"/>
          </w:tcPr>
          <w:p w:rsidR="003B03D1" w:rsidRPr="00F7781A" w:rsidRDefault="003B03D1" w:rsidP="008979D6">
            <w:pPr>
              <w:pStyle w:val="TableParagraph"/>
              <w:spacing w:before="3" w:line="237" w:lineRule="auto"/>
              <w:ind w:left="92" w:right="142" w:firstLine="283"/>
              <w:jc w:val="both"/>
              <w:rPr>
                <w:b/>
                <w:sz w:val="24"/>
                <w:lang w:val="ru-RU"/>
              </w:rPr>
            </w:pPr>
            <w:r w:rsidRPr="00F7781A">
              <w:rPr>
                <w:b/>
                <w:sz w:val="24"/>
                <w:lang w:val="ru-RU"/>
              </w:rPr>
              <w:t xml:space="preserve">Обеспечение проверки качества строительства, реконструкции и (или) модернизации принадлежащих теплоснабжающим, </w:t>
            </w:r>
            <w:proofErr w:type="spellStart"/>
            <w:r w:rsidRPr="00F7781A">
              <w:rPr>
                <w:b/>
                <w:sz w:val="24"/>
                <w:lang w:val="ru-RU"/>
              </w:rPr>
              <w:t>теплосетевым</w:t>
            </w:r>
            <w:proofErr w:type="spellEnd"/>
            <w:r w:rsidRPr="00F7781A">
              <w:rPr>
                <w:b/>
                <w:spacing w:val="-1"/>
                <w:sz w:val="24"/>
                <w:lang w:val="ru-RU"/>
              </w:rPr>
              <w:t xml:space="preserve"> </w:t>
            </w:r>
            <w:r w:rsidRPr="00F7781A">
              <w:rPr>
                <w:b/>
                <w:sz w:val="24"/>
                <w:lang w:val="ru-RU"/>
              </w:rPr>
              <w:t>организациям</w:t>
            </w:r>
            <w:r w:rsidRPr="00F7781A">
              <w:rPr>
                <w:b/>
                <w:spacing w:val="-5"/>
                <w:sz w:val="24"/>
                <w:lang w:val="ru-RU"/>
              </w:rPr>
              <w:t xml:space="preserve"> </w:t>
            </w:r>
            <w:r w:rsidRPr="00F7781A">
              <w:rPr>
                <w:b/>
                <w:sz w:val="24"/>
                <w:lang w:val="ru-RU"/>
              </w:rPr>
              <w:t>тепловых</w:t>
            </w:r>
            <w:r w:rsidRPr="00F7781A">
              <w:rPr>
                <w:b/>
                <w:spacing w:val="-6"/>
                <w:sz w:val="24"/>
                <w:lang w:val="ru-RU"/>
              </w:rPr>
              <w:t xml:space="preserve"> </w:t>
            </w:r>
            <w:r w:rsidRPr="00F7781A">
              <w:rPr>
                <w:b/>
                <w:sz w:val="24"/>
                <w:lang w:val="ru-RU"/>
              </w:rPr>
              <w:t>сетей, в</w:t>
            </w:r>
            <w:r w:rsidRPr="00F7781A">
              <w:rPr>
                <w:b/>
                <w:spacing w:val="-5"/>
                <w:sz w:val="24"/>
                <w:lang w:val="ru-RU"/>
              </w:rPr>
              <w:t xml:space="preserve"> </w:t>
            </w:r>
            <w:r w:rsidRPr="00F7781A">
              <w:rPr>
                <w:b/>
                <w:sz w:val="24"/>
                <w:lang w:val="ru-RU"/>
              </w:rPr>
              <w:t>том</w:t>
            </w:r>
            <w:r w:rsidRPr="00F7781A">
              <w:rPr>
                <w:b/>
                <w:spacing w:val="-1"/>
                <w:sz w:val="24"/>
                <w:lang w:val="ru-RU"/>
              </w:rPr>
              <w:t xml:space="preserve"> </w:t>
            </w:r>
            <w:r w:rsidRPr="00F7781A">
              <w:rPr>
                <w:b/>
                <w:sz w:val="24"/>
                <w:lang w:val="ru-RU"/>
              </w:rPr>
              <w:t>числе</w:t>
            </w:r>
            <w:r w:rsidRPr="00F7781A">
              <w:rPr>
                <w:b/>
                <w:spacing w:val="-6"/>
                <w:sz w:val="24"/>
                <w:lang w:val="ru-RU"/>
              </w:rPr>
              <w:t xml:space="preserve"> </w:t>
            </w:r>
            <w:r w:rsidRPr="00F7781A">
              <w:rPr>
                <w:b/>
                <w:sz w:val="24"/>
                <w:lang w:val="ru-RU"/>
              </w:rPr>
              <w:t>качества</w:t>
            </w:r>
            <w:r w:rsidRPr="00F7781A">
              <w:rPr>
                <w:b/>
                <w:spacing w:val="-5"/>
                <w:sz w:val="24"/>
                <w:lang w:val="ru-RU"/>
              </w:rPr>
              <w:t xml:space="preserve"> </w:t>
            </w:r>
            <w:r w:rsidRPr="00F7781A">
              <w:rPr>
                <w:b/>
                <w:sz w:val="24"/>
                <w:lang w:val="ru-RU"/>
              </w:rPr>
              <w:t>тепловой изоляции</w:t>
            </w:r>
            <w:r w:rsidRPr="00F7781A">
              <w:rPr>
                <w:b/>
                <w:spacing w:val="-4"/>
                <w:sz w:val="24"/>
                <w:lang w:val="ru-RU"/>
              </w:rPr>
              <w:t xml:space="preserve"> </w:t>
            </w:r>
            <w:r w:rsidRPr="00F7781A">
              <w:rPr>
                <w:b/>
                <w:sz w:val="24"/>
                <w:lang w:val="ru-RU"/>
              </w:rPr>
              <w:t>(</w:t>
            </w:r>
            <w:hyperlink r:id="rId32">
              <w:r w:rsidRPr="00F7781A">
                <w:rPr>
                  <w:b/>
                  <w:sz w:val="24"/>
                  <w:lang w:val="ru-RU"/>
                </w:rPr>
                <w:t>пункт 6</w:t>
              </w:r>
              <w:r w:rsidRPr="00F7781A">
                <w:rPr>
                  <w:b/>
                  <w:spacing w:val="-5"/>
                  <w:sz w:val="24"/>
                  <w:lang w:val="ru-RU"/>
                </w:rPr>
                <w:t xml:space="preserve"> </w:t>
              </w:r>
              <w:r w:rsidRPr="00F7781A">
                <w:rPr>
                  <w:b/>
                  <w:sz w:val="24"/>
                  <w:lang w:val="ru-RU"/>
                </w:rPr>
                <w:t>части</w:t>
              </w:r>
              <w:r w:rsidRPr="00F7781A">
                <w:rPr>
                  <w:b/>
                  <w:spacing w:val="-4"/>
                  <w:sz w:val="24"/>
                  <w:lang w:val="ru-RU"/>
                </w:rPr>
                <w:t xml:space="preserve"> </w:t>
              </w:r>
              <w:r w:rsidRPr="00F7781A">
                <w:rPr>
                  <w:b/>
                  <w:sz w:val="24"/>
                  <w:lang w:val="ru-RU"/>
                </w:rPr>
                <w:t>4 статьи 20</w:t>
              </w:r>
            </w:hyperlink>
            <w:r w:rsidRPr="00F7781A">
              <w:rPr>
                <w:b/>
                <w:spacing w:val="-6"/>
                <w:sz w:val="24"/>
                <w:lang w:val="ru-RU"/>
              </w:rPr>
              <w:t xml:space="preserve"> </w:t>
            </w:r>
            <w:r w:rsidRPr="00F7781A">
              <w:rPr>
                <w:b/>
                <w:sz w:val="24"/>
                <w:lang w:val="ru-RU"/>
              </w:rPr>
              <w:t>Федерального</w:t>
            </w:r>
            <w:r w:rsidR="00331C53">
              <w:rPr>
                <w:b/>
                <w:sz w:val="24"/>
                <w:lang w:val="ru-RU"/>
              </w:rPr>
              <w:t xml:space="preserve"> </w:t>
            </w:r>
            <w:r w:rsidRPr="00F7781A">
              <w:rPr>
                <w:b/>
                <w:sz w:val="24"/>
                <w:lang w:val="ru-RU"/>
              </w:rPr>
              <w:t>закона от</w:t>
            </w:r>
            <w:r w:rsidRPr="00F7781A">
              <w:rPr>
                <w:b/>
                <w:spacing w:val="-2"/>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6"/>
                <w:sz w:val="24"/>
                <w:lang w:val="ru-RU"/>
              </w:rPr>
              <w:t xml:space="preserve"> </w:t>
            </w:r>
            <w:r w:rsidRPr="00F7781A">
              <w:rPr>
                <w:b/>
                <w:sz w:val="24"/>
                <w:lang w:val="ru-RU"/>
              </w:rPr>
              <w:t>«О</w:t>
            </w:r>
            <w:r w:rsidRPr="00F7781A">
              <w:rPr>
                <w:b/>
                <w:spacing w:val="-2"/>
                <w:sz w:val="24"/>
                <w:lang w:val="ru-RU"/>
              </w:rPr>
              <w:t xml:space="preserve"> теплоснабжении»)</w:t>
            </w:r>
          </w:p>
        </w:tc>
      </w:tr>
      <w:tr w:rsidR="003B03D1" w:rsidRPr="00F7781A" w:rsidTr="005A108D">
        <w:trPr>
          <w:trHeight w:val="2487"/>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268"/>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12.1</w:t>
            </w:r>
          </w:p>
        </w:tc>
        <w:tc>
          <w:tcPr>
            <w:tcW w:w="11006" w:type="dxa"/>
          </w:tcPr>
          <w:p w:rsidR="003B03D1" w:rsidRPr="00F7781A" w:rsidRDefault="003B03D1" w:rsidP="0039136B">
            <w:pPr>
              <w:pStyle w:val="TableParagraph"/>
              <w:spacing w:line="274" w:lineRule="exact"/>
              <w:ind w:left="105" w:right="131"/>
              <w:jc w:val="both"/>
              <w:rPr>
                <w:sz w:val="24"/>
                <w:lang w:val="ru-RU"/>
              </w:rPr>
            </w:pPr>
            <w:proofErr w:type="gramStart"/>
            <w:r w:rsidRPr="00F7781A">
              <w:rPr>
                <w:sz w:val="24"/>
                <w:lang w:val="ru-RU"/>
              </w:rPr>
              <w:t>Разработка</w:t>
            </w:r>
            <w:r w:rsidRPr="00F7781A">
              <w:rPr>
                <w:spacing w:val="-7"/>
                <w:sz w:val="24"/>
                <w:lang w:val="ru-RU"/>
              </w:rPr>
              <w:t xml:space="preserve"> </w:t>
            </w:r>
            <w:r w:rsidR="00CA78B4" w:rsidRPr="00F7781A">
              <w:rPr>
                <w:sz w:val="24"/>
                <w:szCs w:val="24"/>
                <w:lang w:val="ru-RU"/>
              </w:rPr>
              <w:t xml:space="preserve">в соответствии с </w:t>
            </w:r>
            <w:hyperlink r:id="rId33">
              <w:r w:rsidR="00CA78B4" w:rsidRPr="00F7781A">
                <w:rPr>
                  <w:sz w:val="24"/>
                  <w:szCs w:val="24"/>
                  <w:lang w:val="ru-RU"/>
                </w:rPr>
                <w:t>пунктом 2.7.10</w:t>
              </w:r>
            </w:hyperlink>
            <w:r w:rsidR="00CA78B4" w:rsidRPr="00F7781A">
              <w:rPr>
                <w:sz w:val="24"/>
                <w:szCs w:val="24"/>
                <w:lang w:val="ru-RU"/>
              </w:rPr>
              <w:t xml:space="preserve"> Правил </w:t>
            </w:r>
            <w:r w:rsidR="00CA78B4" w:rsidRPr="00F7781A">
              <w:rPr>
                <w:sz w:val="24"/>
                <w:szCs w:val="24"/>
              </w:rPr>
              <w:t>N</w:t>
            </w:r>
            <w:r w:rsidR="00CA78B4" w:rsidRPr="00F7781A">
              <w:rPr>
                <w:sz w:val="24"/>
                <w:szCs w:val="24"/>
                <w:lang w:val="ru-RU"/>
              </w:rPr>
              <w:t xml:space="preserve"> 115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00CA78B4" w:rsidRPr="00F7781A">
              <w:rPr>
                <w:sz w:val="24"/>
                <w:szCs w:val="24"/>
                <w:lang w:val="ru-RU"/>
              </w:rPr>
              <w:t>теплопотребляющих</w:t>
            </w:r>
            <w:proofErr w:type="spellEnd"/>
            <w:r w:rsidR="00CA78B4" w:rsidRPr="00F7781A">
              <w:rPr>
                <w:sz w:val="24"/>
                <w:szCs w:val="24"/>
                <w:lang w:val="ru-RU"/>
              </w:rPr>
              <w:t xml:space="preserve"> установок из ремонта с приложением дефектных ведомостей (при наличии), протоколов испытаний и наладки, предусмотренные </w:t>
            </w:r>
            <w:hyperlink r:id="rId34">
              <w:r w:rsidR="00CA78B4" w:rsidRPr="00F7781A">
                <w:rPr>
                  <w:sz w:val="24"/>
                  <w:szCs w:val="24"/>
                  <w:lang w:val="ru-RU"/>
                </w:rPr>
                <w:t>пунктом 2.7.13</w:t>
              </w:r>
              <w:proofErr w:type="gramEnd"/>
            </w:hyperlink>
            <w:r w:rsidR="00CA78B4" w:rsidRPr="00F7781A">
              <w:rPr>
                <w:sz w:val="24"/>
                <w:szCs w:val="24"/>
                <w:lang w:val="ru-RU"/>
              </w:rPr>
              <w:t xml:space="preserve"> Правил </w:t>
            </w:r>
            <w:r w:rsidR="00CA78B4" w:rsidRPr="00F7781A">
              <w:rPr>
                <w:sz w:val="24"/>
                <w:szCs w:val="24"/>
              </w:rPr>
              <w:t>N</w:t>
            </w:r>
            <w:r w:rsidR="00CA78B4" w:rsidRPr="00F7781A">
              <w:rPr>
                <w:sz w:val="24"/>
                <w:szCs w:val="24"/>
                <w:lang w:val="ru-RU"/>
              </w:rPr>
              <w:t xml:space="preserve"> 115, - в случае эксплуатации объектов, не являющихся ОПО, и (или) копии удостоверений (свидетельств) о качестве монтажа - в случае выполнения мероприятий по строительству, реконструкции и (или) модернизации тепловых сетей (при эксплуатации ОПО).</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F7781A" w:rsidRDefault="00EF2A03" w:rsidP="00EF2A03">
            <w:pPr>
              <w:pStyle w:val="TableParagraph"/>
              <w:spacing w:before="130"/>
              <w:jc w:val="both"/>
              <w:rPr>
                <w:b/>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p w:rsidR="003B03D1" w:rsidRPr="00F7781A" w:rsidRDefault="003B03D1" w:rsidP="0039136B">
            <w:pPr>
              <w:pStyle w:val="TableParagraph"/>
              <w:ind w:left="129"/>
              <w:jc w:val="both"/>
              <w:rPr>
                <w:sz w:val="24"/>
                <w:lang w:val="ru-RU"/>
              </w:rPr>
            </w:pPr>
          </w:p>
        </w:tc>
        <w:tc>
          <w:tcPr>
            <w:tcW w:w="1276" w:type="dxa"/>
          </w:tcPr>
          <w:p w:rsidR="003B03D1" w:rsidRPr="00F7781A" w:rsidRDefault="00305FB6" w:rsidP="0039136B">
            <w:pPr>
              <w:pStyle w:val="TableParagraph"/>
              <w:spacing w:before="1"/>
              <w:ind w:left="163" w:right="150"/>
              <w:jc w:val="both"/>
              <w:rPr>
                <w:sz w:val="20"/>
                <w:lang w:val="ru-RU"/>
              </w:rPr>
            </w:pPr>
            <w:r w:rsidRPr="00305FB6">
              <w:rPr>
                <w:sz w:val="20"/>
                <w:szCs w:val="20"/>
                <w:lang w:val="ru-RU"/>
              </w:rPr>
              <w:t>Май-сентябрь</w:t>
            </w:r>
          </w:p>
        </w:tc>
      </w:tr>
      <w:tr w:rsidR="003B03D1" w:rsidRPr="00F7781A" w:rsidTr="008979D6">
        <w:trPr>
          <w:trHeight w:val="481"/>
        </w:trPr>
        <w:tc>
          <w:tcPr>
            <w:tcW w:w="759" w:type="dxa"/>
          </w:tcPr>
          <w:p w:rsidR="003B03D1" w:rsidRPr="00F7781A" w:rsidRDefault="003B03D1" w:rsidP="008979D6">
            <w:pPr>
              <w:pStyle w:val="TableParagraph"/>
              <w:spacing w:before="131"/>
              <w:ind w:left="21" w:right="12"/>
              <w:jc w:val="center"/>
              <w:rPr>
                <w:b/>
                <w:sz w:val="24"/>
              </w:rPr>
            </w:pPr>
            <w:r w:rsidRPr="00F7781A">
              <w:rPr>
                <w:b/>
                <w:spacing w:val="-5"/>
                <w:sz w:val="24"/>
              </w:rPr>
              <w:t>13</w:t>
            </w:r>
          </w:p>
        </w:tc>
        <w:tc>
          <w:tcPr>
            <w:tcW w:w="13983" w:type="dxa"/>
            <w:gridSpan w:val="3"/>
          </w:tcPr>
          <w:p w:rsidR="003B03D1" w:rsidRPr="00F7781A" w:rsidRDefault="003B03D1" w:rsidP="00331C53">
            <w:pPr>
              <w:pStyle w:val="TableParagraph"/>
              <w:spacing w:line="274" w:lineRule="exact"/>
              <w:ind w:left="92" w:firstLine="3"/>
              <w:rPr>
                <w:b/>
                <w:spacing w:val="-2"/>
                <w:sz w:val="24"/>
                <w:lang w:val="ru-RU"/>
              </w:rPr>
            </w:pPr>
            <w:r w:rsidRPr="00F7781A">
              <w:rPr>
                <w:b/>
                <w:sz w:val="24"/>
                <w:lang w:val="ru-RU"/>
              </w:rPr>
              <w:t>Обеспечение</w:t>
            </w:r>
            <w:r w:rsidRPr="00F7781A">
              <w:rPr>
                <w:b/>
                <w:spacing w:val="-2"/>
                <w:sz w:val="24"/>
                <w:lang w:val="ru-RU"/>
              </w:rPr>
              <w:t xml:space="preserve"> </w:t>
            </w:r>
            <w:r w:rsidRPr="00F7781A">
              <w:rPr>
                <w:b/>
                <w:sz w:val="24"/>
                <w:lang w:val="ru-RU"/>
              </w:rPr>
              <w:t>надежного</w:t>
            </w:r>
            <w:r w:rsidRPr="00F7781A">
              <w:rPr>
                <w:b/>
                <w:spacing w:val="-1"/>
                <w:sz w:val="24"/>
                <w:lang w:val="ru-RU"/>
              </w:rPr>
              <w:t xml:space="preserve"> </w:t>
            </w:r>
            <w:r w:rsidRPr="00F7781A">
              <w:rPr>
                <w:b/>
                <w:sz w:val="24"/>
                <w:lang w:val="ru-RU"/>
              </w:rPr>
              <w:t>теплоснабжение</w:t>
            </w:r>
            <w:r w:rsidRPr="00F7781A">
              <w:rPr>
                <w:b/>
                <w:spacing w:val="-2"/>
                <w:sz w:val="24"/>
                <w:lang w:val="ru-RU"/>
              </w:rPr>
              <w:t xml:space="preserve"> </w:t>
            </w:r>
            <w:r w:rsidRPr="00F7781A">
              <w:rPr>
                <w:b/>
                <w:sz w:val="24"/>
                <w:lang w:val="ru-RU"/>
              </w:rPr>
              <w:t>потребителей</w:t>
            </w:r>
            <w:r w:rsidRPr="00F7781A">
              <w:rPr>
                <w:b/>
                <w:spacing w:val="-1"/>
                <w:sz w:val="24"/>
                <w:lang w:val="ru-RU"/>
              </w:rPr>
              <w:t xml:space="preserve"> </w:t>
            </w:r>
            <w:r w:rsidRPr="00F7781A">
              <w:rPr>
                <w:b/>
                <w:sz w:val="24"/>
                <w:lang w:val="ru-RU"/>
              </w:rPr>
              <w:t>(</w:t>
            </w:r>
            <w:hyperlink r:id="rId35">
              <w:r w:rsidRPr="00F7781A">
                <w:rPr>
                  <w:b/>
                  <w:sz w:val="24"/>
                  <w:lang w:val="ru-RU"/>
                </w:rPr>
                <w:t>пункт</w:t>
              </w:r>
              <w:r w:rsidRPr="00F7781A">
                <w:rPr>
                  <w:b/>
                  <w:spacing w:val="-4"/>
                  <w:sz w:val="24"/>
                  <w:lang w:val="ru-RU"/>
                </w:rPr>
                <w:t xml:space="preserve"> </w:t>
              </w:r>
              <w:r w:rsidRPr="00F7781A">
                <w:rPr>
                  <w:b/>
                  <w:sz w:val="24"/>
                  <w:lang w:val="ru-RU"/>
                </w:rPr>
                <w:t>7</w:t>
              </w:r>
              <w:r w:rsidRPr="00F7781A">
                <w:rPr>
                  <w:b/>
                  <w:spacing w:val="-1"/>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w:t>
              </w:r>
              <w:r w:rsidRPr="00F7781A">
                <w:rPr>
                  <w:b/>
                  <w:spacing w:val="-6"/>
                  <w:sz w:val="24"/>
                  <w:lang w:val="ru-RU"/>
                </w:rPr>
                <w:t xml:space="preserve"> </w:t>
              </w:r>
              <w:r w:rsidRPr="00F7781A">
                <w:rPr>
                  <w:b/>
                  <w:sz w:val="24"/>
                  <w:lang w:val="ru-RU"/>
                </w:rPr>
                <w:t>статьи</w:t>
              </w:r>
              <w:r w:rsidRPr="00F7781A">
                <w:rPr>
                  <w:b/>
                  <w:spacing w:val="-5"/>
                  <w:sz w:val="24"/>
                  <w:lang w:val="ru-RU"/>
                </w:rPr>
                <w:t xml:space="preserve"> </w:t>
              </w:r>
              <w:r w:rsidRPr="00F7781A">
                <w:rPr>
                  <w:b/>
                  <w:sz w:val="24"/>
                  <w:lang w:val="ru-RU"/>
                </w:rPr>
                <w:t>20</w:t>
              </w:r>
            </w:hyperlink>
            <w:r w:rsidRPr="00F7781A">
              <w:rPr>
                <w:b/>
                <w:spacing w:val="-3"/>
                <w:sz w:val="24"/>
                <w:lang w:val="ru-RU"/>
              </w:rPr>
              <w:t xml:space="preserve"> </w:t>
            </w:r>
            <w:r w:rsidRPr="00F7781A">
              <w:rPr>
                <w:b/>
                <w:sz w:val="24"/>
                <w:lang w:val="ru-RU"/>
              </w:rPr>
              <w:t>Федерального</w:t>
            </w:r>
            <w:r w:rsidRPr="00F7781A">
              <w:rPr>
                <w:b/>
                <w:spacing w:val="-6"/>
                <w:sz w:val="24"/>
                <w:lang w:val="ru-RU"/>
              </w:rPr>
              <w:t xml:space="preserve"> </w:t>
            </w:r>
            <w:r w:rsidRPr="00F7781A">
              <w:rPr>
                <w:b/>
                <w:sz w:val="24"/>
                <w:lang w:val="ru-RU"/>
              </w:rPr>
              <w:t>закона</w:t>
            </w:r>
            <w:r w:rsidRPr="00F7781A">
              <w:rPr>
                <w:b/>
                <w:spacing w:val="-1"/>
                <w:sz w:val="24"/>
                <w:lang w:val="ru-RU"/>
              </w:rPr>
              <w:t xml:space="preserve"> </w:t>
            </w:r>
            <w:r w:rsidRPr="00F7781A">
              <w:rPr>
                <w:b/>
                <w:sz w:val="24"/>
                <w:lang w:val="ru-RU"/>
              </w:rPr>
              <w:t>от 27.07.2010</w:t>
            </w:r>
            <w:r w:rsidRPr="00F7781A">
              <w:rPr>
                <w:b/>
                <w:spacing w:val="-6"/>
                <w:sz w:val="24"/>
                <w:lang w:val="ru-RU"/>
              </w:rPr>
              <w:t xml:space="preserve"> </w:t>
            </w:r>
            <w:r w:rsidR="00331C53">
              <w:rPr>
                <w:b/>
                <w:sz w:val="24"/>
                <w:lang w:val="ru-RU"/>
              </w:rPr>
              <w:t xml:space="preserve">№190 </w:t>
            </w:r>
            <w:r w:rsidR="008979D6">
              <w:rPr>
                <w:b/>
                <w:sz w:val="24"/>
                <w:lang w:val="ru-RU"/>
              </w:rPr>
              <w:t>-</w:t>
            </w:r>
            <w:r w:rsidRPr="00F7781A">
              <w:rPr>
                <w:b/>
                <w:sz w:val="24"/>
                <w:lang w:val="ru-RU"/>
              </w:rPr>
              <w:t>ФЗ</w:t>
            </w:r>
            <w:r w:rsidRPr="00F7781A">
              <w:rPr>
                <w:b/>
                <w:spacing w:val="-3"/>
                <w:sz w:val="24"/>
                <w:lang w:val="ru-RU"/>
              </w:rPr>
              <w:t xml:space="preserve"> </w:t>
            </w:r>
            <w:r w:rsidRPr="00F7781A">
              <w:rPr>
                <w:b/>
                <w:sz w:val="24"/>
                <w:lang w:val="ru-RU"/>
              </w:rPr>
              <w:t xml:space="preserve">«О </w:t>
            </w:r>
            <w:r w:rsidRPr="00F7781A">
              <w:rPr>
                <w:b/>
                <w:spacing w:val="-2"/>
                <w:sz w:val="24"/>
                <w:lang w:val="ru-RU"/>
              </w:rPr>
              <w:t>теплоснабжении»)</w:t>
            </w:r>
          </w:p>
        </w:tc>
      </w:tr>
      <w:tr w:rsidR="003B03D1" w:rsidRPr="00F7781A" w:rsidTr="005A108D">
        <w:trPr>
          <w:trHeight w:val="3040"/>
        </w:trPr>
        <w:tc>
          <w:tcPr>
            <w:tcW w:w="759" w:type="dxa"/>
          </w:tcPr>
          <w:p w:rsidR="003B03D1" w:rsidRPr="00F7781A" w:rsidRDefault="003B03D1" w:rsidP="008979D6">
            <w:pPr>
              <w:pStyle w:val="TableParagraph"/>
              <w:spacing w:before="131"/>
              <w:ind w:left="0" w:right="3"/>
              <w:jc w:val="center"/>
              <w:rPr>
                <w:sz w:val="24"/>
              </w:rPr>
            </w:pPr>
            <w:r w:rsidRPr="00F7781A">
              <w:rPr>
                <w:spacing w:val="-4"/>
                <w:sz w:val="24"/>
              </w:rPr>
              <w:t>13.1</w:t>
            </w:r>
          </w:p>
        </w:tc>
        <w:tc>
          <w:tcPr>
            <w:tcW w:w="11006" w:type="dxa"/>
          </w:tcPr>
          <w:p w:rsidR="00CF58CA" w:rsidRPr="00F7781A" w:rsidRDefault="00CF58CA" w:rsidP="0039136B">
            <w:pPr>
              <w:pStyle w:val="ConsPlusNormal"/>
              <w:ind w:left="88" w:right="142" w:firstLine="284"/>
              <w:jc w:val="both"/>
              <w:rPr>
                <w:rFonts w:ascii="Times New Roman" w:hAnsi="Times New Roman" w:cs="Times New Roman"/>
                <w:sz w:val="24"/>
                <w:szCs w:val="24"/>
                <w:lang w:val="ru-RU"/>
              </w:rPr>
            </w:pPr>
            <w:r w:rsidRPr="00F7781A">
              <w:rPr>
                <w:rFonts w:ascii="Times New Roman" w:hAnsi="Times New Roman" w:cs="Times New Roman"/>
                <w:sz w:val="24"/>
                <w:szCs w:val="24"/>
                <w:lang w:val="ru-RU"/>
              </w:rPr>
              <w:t xml:space="preserve">Копии паспортов паровых и (или) водогрейных котельных установок, центральных тепловых пунктов и оборудования, работающего под избыточным давлением, с </w:t>
            </w:r>
            <w:proofErr w:type="spellStart"/>
            <w:r w:rsidRPr="00F7781A">
              <w:rPr>
                <w:rFonts w:ascii="Times New Roman" w:hAnsi="Times New Roman" w:cs="Times New Roman"/>
                <w:sz w:val="24"/>
                <w:szCs w:val="24"/>
                <w:lang w:val="ru-RU"/>
              </w:rPr>
              <w:t>отметками</w:t>
            </w:r>
            <w:proofErr w:type="gramStart"/>
            <w:r w:rsidRPr="00F7781A">
              <w:rPr>
                <w:rFonts w:ascii="Times New Roman" w:hAnsi="Times New Roman" w:cs="Times New Roman"/>
                <w:sz w:val="24"/>
                <w:szCs w:val="24"/>
                <w:lang w:val="ru-RU"/>
              </w:rPr>
              <w:t>:о</w:t>
            </w:r>
            <w:proofErr w:type="spellEnd"/>
            <w:proofErr w:type="gramEnd"/>
            <w:r w:rsidRPr="00F7781A">
              <w:rPr>
                <w:rFonts w:ascii="Times New Roman" w:hAnsi="Times New Roman" w:cs="Times New Roman"/>
                <w:sz w:val="24"/>
                <w:szCs w:val="24"/>
                <w:lang w:val="ru-RU"/>
              </w:rPr>
              <w:t xml:space="preserve">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w:t>
            </w:r>
            <w:proofErr w:type="gramStart"/>
            <w:r w:rsidRPr="00F7781A">
              <w:rPr>
                <w:rFonts w:ascii="Times New Roman" w:hAnsi="Times New Roman" w:cs="Times New Roman"/>
                <w:sz w:val="24"/>
                <w:szCs w:val="24"/>
                <w:lang w:val="ru-RU"/>
              </w:rPr>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заключениях экспертизы промышленной безопасности (для ОПО) в соответствии с </w:t>
            </w:r>
            <w:hyperlink r:id="rId36">
              <w:r w:rsidRPr="00F7781A">
                <w:rPr>
                  <w:rFonts w:ascii="Times New Roman" w:hAnsi="Times New Roman" w:cs="Times New Roman"/>
                  <w:sz w:val="24"/>
                  <w:szCs w:val="24"/>
                  <w:lang w:val="ru-RU"/>
                </w:rPr>
                <w:t>частью 2 статьи 7</w:t>
              </w:r>
            </w:hyperlink>
            <w:r w:rsidRPr="00F7781A">
              <w:rPr>
                <w:rFonts w:ascii="Times New Roman" w:hAnsi="Times New Roman" w:cs="Times New Roman"/>
                <w:sz w:val="24"/>
                <w:szCs w:val="24"/>
                <w:lang w:val="ru-RU"/>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w:t>
            </w:r>
            <w:proofErr w:type="gramEnd"/>
            <w:r w:rsidRPr="00F7781A">
              <w:rPr>
                <w:rFonts w:ascii="Times New Roman" w:hAnsi="Times New Roman" w:cs="Times New Roman"/>
                <w:sz w:val="24"/>
                <w:szCs w:val="24"/>
                <w:lang w:val="ru-RU"/>
              </w:rPr>
              <w:t xml:space="preserve"> с </w:t>
            </w:r>
            <w:hyperlink r:id="rId37">
              <w:r w:rsidRPr="00F7781A">
                <w:rPr>
                  <w:rFonts w:ascii="Times New Roman" w:hAnsi="Times New Roman" w:cs="Times New Roman"/>
                  <w:sz w:val="24"/>
                  <w:szCs w:val="24"/>
                  <w:lang w:val="ru-RU"/>
                </w:rPr>
                <w:t>пунктом 13.2</w:t>
              </w:r>
            </w:hyperlink>
            <w:r w:rsidRPr="00F7781A">
              <w:rPr>
                <w:rFonts w:ascii="Times New Roman" w:hAnsi="Times New Roman" w:cs="Times New Roman"/>
                <w:sz w:val="24"/>
                <w:szCs w:val="24"/>
                <w:lang w:val="ru-RU"/>
              </w:rPr>
              <w:t xml:space="preserve"> Правил </w:t>
            </w:r>
            <w:r w:rsidRPr="00F7781A">
              <w:rPr>
                <w:rFonts w:ascii="Times New Roman" w:hAnsi="Times New Roman" w:cs="Times New Roman"/>
                <w:sz w:val="24"/>
                <w:szCs w:val="24"/>
              </w:rPr>
              <w:t>N</w:t>
            </w:r>
            <w:r w:rsidRPr="00F7781A">
              <w:rPr>
                <w:rFonts w:ascii="Times New Roman" w:hAnsi="Times New Roman" w:cs="Times New Roman"/>
                <w:sz w:val="24"/>
                <w:szCs w:val="24"/>
                <w:lang w:val="ru-RU"/>
              </w:rPr>
              <w:t xml:space="preserve"> 115;</w:t>
            </w:r>
          </w:p>
          <w:p w:rsidR="003B03D1" w:rsidRPr="00F7781A" w:rsidRDefault="00CF58CA" w:rsidP="0039136B">
            <w:pPr>
              <w:pStyle w:val="TableParagraph"/>
              <w:ind w:left="105"/>
              <w:jc w:val="both"/>
              <w:rPr>
                <w:sz w:val="24"/>
                <w:lang w:val="ru-RU"/>
              </w:rPr>
            </w:pPr>
            <w:r w:rsidRPr="00F7781A">
              <w:rPr>
                <w:sz w:val="24"/>
                <w:szCs w:val="24"/>
                <w:lang w:val="ru-RU"/>
              </w:rPr>
              <w:t>о проверке плотности (герметичности), настройки и регулировки предохранительных клапанов</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spacing w:line="265" w:lineRule="exact"/>
              <w:ind w:left="153"/>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305FB6" w:rsidP="0039136B">
            <w:pPr>
              <w:pStyle w:val="TableParagraph"/>
              <w:jc w:val="both"/>
              <w:rPr>
                <w:lang w:val="ru-RU"/>
              </w:rPr>
            </w:pPr>
            <w:r w:rsidRPr="00305FB6">
              <w:rPr>
                <w:sz w:val="20"/>
                <w:szCs w:val="20"/>
                <w:lang w:val="ru-RU"/>
              </w:rPr>
              <w:t>Май-сентябрь</w:t>
            </w:r>
          </w:p>
        </w:tc>
      </w:tr>
      <w:tr w:rsidR="003B03D1" w:rsidRPr="00F7781A" w:rsidTr="005A108D">
        <w:trPr>
          <w:trHeight w:val="1128"/>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0"/>
              <w:jc w:val="center"/>
              <w:rPr>
                <w:b/>
                <w:sz w:val="24"/>
                <w:lang w:val="ru-RU"/>
              </w:rPr>
            </w:pPr>
          </w:p>
          <w:p w:rsidR="003B03D1" w:rsidRPr="00F7781A" w:rsidRDefault="003B03D1" w:rsidP="008979D6">
            <w:pPr>
              <w:pStyle w:val="TableParagraph"/>
              <w:spacing w:before="1"/>
              <w:ind w:left="21" w:right="3"/>
              <w:jc w:val="center"/>
              <w:rPr>
                <w:sz w:val="24"/>
              </w:rPr>
            </w:pPr>
            <w:r w:rsidRPr="00F7781A">
              <w:rPr>
                <w:spacing w:val="-4"/>
                <w:sz w:val="24"/>
              </w:rPr>
              <w:t>13.2</w:t>
            </w:r>
          </w:p>
        </w:tc>
        <w:tc>
          <w:tcPr>
            <w:tcW w:w="11006" w:type="dxa"/>
          </w:tcPr>
          <w:p w:rsidR="003B03D1" w:rsidRPr="00F7781A" w:rsidRDefault="003B03D1" w:rsidP="0039136B">
            <w:pPr>
              <w:pStyle w:val="TableParagraph"/>
              <w:ind w:left="105" w:right="198"/>
              <w:jc w:val="both"/>
              <w:rPr>
                <w:sz w:val="24"/>
                <w:lang w:val="ru-RU"/>
              </w:rPr>
            </w:pPr>
            <w:r w:rsidRPr="00F7781A">
              <w:rPr>
                <w:sz w:val="24"/>
                <w:lang w:val="ru-RU"/>
              </w:rPr>
              <w:t>Копии</w:t>
            </w:r>
            <w:r w:rsidRPr="00F7781A">
              <w:rPr>
                <w:spacing w:val="-7"/>
                <w:sz w:val="24"/>
                <w:lang w:val="ru-RU"/>
              </w:rPr>
              <w:t xml:space="preserve"> </w:t>
            </w:r>
            <w:r w:rsidRPr="00F7781A">
              <w:rPr>
                <w:sz w:val="24"/>
                <w:lang w:val="ru-RU"/>
              </w:rPr>
              <w:t>актов</w:t>
            </w:r>
            <w:r w:rsidRPr="00F7781A">
              <w:rPr>
                <w:spacing w:val="-2"/>
                <w:sz w:val="24"/>
                <w:lang w:val="ru-RU"/>
              </w:rPr>
              <w:t xml:space="preserve"> </w:t>
            </w:r>
            <w:r w:rsidRPr="00F7781A">
              <w:rPr>
                <w:sz w:val="24"/>
                <w:lang w:val="ru-RU"/>
              </w:rPr>
              <w:t>комплексного</w:t>
            </w:r>
            <w:r w:rsidRPr="00F7781A">
              <w:rPr>
                <w:spacing w:val="-3"/>
                <w:sz w:val="24"/>
                <w:lang w:val="ru-RU"/>
              </w:rPr>
              <w:t xml:space="preserve"> </w:t>
            </w:r>
            <w:r w:rsidRPr="00F7781A">
              <w:rPr>
                <w:sz w:val="24"/>
                <w:lang w:val="ru-RU"/>
              </w:rPr>
              <w:t>обследования,</w:t>
            </w:r>
            <w:r w:rsidRPr="00F7781A">
              <w:rPr>
                <w:spacing w:val="-10"/>
                <w:sz w:val="24"/>
                <w:lang w:val="ru-RU"/>
              </w:rPr>
              <w:t xml:space="preserve"> </w:t>
            </w:r>
            <w:r w:rsidRPr="00F7781A">
              <w:rPr>
                <w:sz w:val="24"/>
                <w:lang w:val="ru-RU"/>
              </w:rPr>
              <w:t>очередных</w:t>
            </w:r>
            <w:r w:rsidRPr="00F7781A">
              <w:rPr>
                <w:spacing w:val="-8"/>
                <w:sz w:val="24"/>
                <w:lang w:val="ru-RU"/>
              </w:rPr>
              <w:t xml:space="preserve"> </w:t>
            </w:r>
            <w:r w:rsidRPr="00F7781A">
              <w:rPr>
                <w:sz w:val="24"/>
                <w:lang w:val="ru-RU"/>
              </w:rPr>
              <w:t>и</w:t>
            </w:r>
            <w:r w:rsidRPr="00F7781A">
              <w:rPr>
                <w:spacing w:val="-2"/>
                <w:sz w:val="24"/>
                <w:lang w:val="ru-RU"/>
              </w:rPr>
              <w:t xml:space="preserve"> </w:t>
            </w:r>
            <w:r w:rsidRPr="00F7781A">
              <w:rPr>
                <w:sz w:val="24"/>
                <w:lang w:val="ru-RU"/>
              </w:rPr>
              <w:t>внеочередных</w:t>
            </w:r>
            <w:r w:rsidRPr="00F7781A">
              <w:rPr>
                <w:spacing w:val="-8"/>
                <w:sz w:val="24"/>
                <w:lang w:val="ru-RU"/>
              </w:rPr>
              <w:t xml:space="preserve"> </w:t>
            </w:r>
            <w:r w:rsidRPr="00F7781A">
              <w:rPr>
                <w:sz w:val="24"/>
                <w:lang w:val="ru-RU"/>
              </w:rPr>
              <w:t>осмотров зданий</w:t>
            </w:r>
            <w:r w:rsidRPr="00F7781A">
              <w:rPr>
                <w:spacing w:val="-2"/>
                <w:sz w:val="24"/>
                <w:lang w:val="ru-RU"/>
              </w:rPr>
              <w:t xml:space="preserve"> </w:t>
            </w:r>
            <w:r w:rsidRPr="00F7781A">
              <w:rPr>
                <w:sz w:val="24"/>
                <w:lang w:val="ru-RU"/>
              </w:rPr>
              <w:t>и</w:t>
            </w:r>
            <w:r w:rsidRPr="00F7781A">
              <w:rPr>
                <w:spacing w:val="-6"/>
                <w:sz w:val="24"/>
                <w:lang w:val="ru-RU"/>
              </w:rPr>
              <w:t xml:space="preserve"> </w:t>
            </w:r>
            <w:r w:rsidRPr="00F7781A">
              <w:rPr>
                <w:sz w:val="24"/>
                <w:lang w:val="ru-RU"/>
              </w:rPr>
              <w:t>сооружений</w:t>
            </w:r>
            <w:r w:rsidRPr="00F7781A">
              <w:rPr>
                <w:spacing w:val="-6"/>
                <w:sz w:val="24"/>
                <w:lang w:val="ru-RU"/>
              </w:rPr>
              <w:t xml:space="preserve"> </w:t>
            </w:r>
            <w:r w:rsidRPr="00F7781A">
              <w:rPr>
                <w:sz w:val="24"/>
                <w:lang w:val="ru-RU"/>
              </w:rPr>
              <w:t>объектов</w:t>
            </w:r>
            <w:r w:rsidRPr="00F7781A">
              <w:rPr>
                <w:spacing w:val="-1"/>
                <w:sz w:val="24"/>
                <w:lang w:val="ru-RU"/>
              </w:rPr>
              <w:t xml:space="preserve"> </w:t>
            </w:r>
            <w:r w:rsidRPr="00F7781A">
              <w:rPr>
                <w:sz w:val="24"/>
                <w:lang w:val="ru-RU"/>
              </w:rPr>
              <w:t>теплоснабжения,</w:t>
            </w:r>
            <w:r w:rsidRPr="00F7781A">
              <w:rPr>
                <w:spacing w:val="-1"/>
                <w:sz w:val="24"/>
                <w:lang w:val="ru-RU"/>
              </w:rPr>
              <w:t xml:space="preserve"> </w:t>
            </w:r>
            <w:r w:rsidRPr="00F7781A">
              <w:rPr>
                <w:sz w:val="24"/>
                <w:lang w:val="ru-RU"/>
              </w:rPr>
              <w:t>журналов,</w:t>
            </w:r>
            <w:r w:rsidRPr="00F7781A">
              <w:rPr>
                <w:spacing w:val="-5"/>
                <w:sz w:val="24"/>
                <w:lang w:val="ru-RU"/>
              </w:rPr>
              <w:t xml:space="preserve"> </w:t>
            </w:r>
            <w:r w:rsidRPr="00F7781A">
              <w:rPr>
                <w:sz w:val="24"/>
                <w:lang w:val="ru-RU"/>
              </w:rPr>
              <w:t>паспортов</w:t>
            </w:r>
            <w:r w:rsidRPr="00F7781A">
              <w:rPr>
                <w:spacing w:val="-2"/>
                <w:sz w:val="24"/>
                <w:lang w:val="ru-RU"/>
              </w:rPr>
              <w:t xml:space="preserve"> </w:t>
            </w:r>
            <w:r w:rsidRPr="00F7781A">
              <w:rPr>
                <w:sz w:val="24"/>
                <w:lang w:val="ru-RU"/>
              </w:rPr>
              <w:t>зданий</w:t>
            </w:r>
            <w:r w:rsidRPr="00F7781A">
              <w:rPr>
                <w:spacing w:val="-2"/>
                <w:sz w:val="24"/>
                <w:lang w:val="ru-RU"/>
              </w:rPr>
              <w:t xml:space="preserve"> </w:t>
            </w:r>
            <w:r w:rsidRPr="00F7781A">
              <w:rPr>
                <w:sz w:val="24"/>
                <w:lang w:val="ru-RU"/>
              </w:rPr>
              <w:t>и сооружений, определенных перечнем документации эксплуатирующей организации,</w:t>
            </w:r>
            <w:r w:rsidRPr="00F7781A">
              <w:rPr>
                <w:spacing w:val="-7"/>
                <w:sz w:val="24"/>
                <w:lang w:val="ru-RU"/>
              </w:rPr>
              <w:t xml:space="preserve"> </w:t>
            </w:r>
            <w:r w:rsidRPr="00F7781A">
              <w:rPr>
                <w:sz w:val="24"/>
                <w:lang w:val="ru-RU"/>
              </w:rPr>
              <w:t>в</w:t>
            </w:r>
            <w:r w:rsidRPr="00F7781A">
              <w:rPr>
                <w:spacing w:val="-7"/>
                <w:sz w:val="24"/>
                <w:lang w:val="ru-RU"/>
              </w:rPr>
              <w:t xml:space="preserve"> </w:t>
            </w:r>
            <w:r w:rsidRPr="00F7781A">
              <w:rPr>
                <w:sz w:val="24"/>
                <w:lang w:val="ru-RU"/>
              </w:rPr>
              <w:t>которые</w:t>
            </w:r>
            <w:r w:rsidRPr="00F7781A">
              <w:rPr>
                <w:spacing w:val="-2"/>
                <w:sz w:val="24"/>
                <w:lang w:val="ru-RU"/>
              </w:rPr>
              <w:t xml:space="preserve"> </w:t>
            </w:r>
            <w:r w:rsidRPr="00F7781A">
              <w:rPr>
                <w:sz w:val="24"/>
                <w:lang w:val="ru-RU"/>
              </w:rPr>
              <w:t>занесены</w:t>
            </w:r>
            <w:r w:rsidRPr="00F7781A">
              <w:rPr>
                <w:spacing w:val="-3"/>
                <w:sz w:val="24"/>
                <w:lang w:val="ru-RU"/>
              </w:rPr>
              <w:t xml:space="preserve"> </w:t>
            </w:r>
            <w:r w:rsidRPr="00F7781A">
              <w:rPr>
                <w:sz w:val="24"/>
                <w:lang w:val="ru-RU"/>
              </w:rPr>
              <w:t>результаты</w:t>
            </w:r>
            <w:r w:rsidRPr="00F7781A">
              <w:rPr>
                <w:spacing w:val="-2"/>
                <w:sz w:val="24"/>
                <w:lang w:val="ru-RU"/>
              </w:rPr>
              <w:t xml:space="preserve"> </w:t>
            </w:r>
            <w:r w:rsidRPr="00F7781A">
              <w:rPr>
                <w:sz w:val="24"/>
                <w:lang w:val="ru-RU"/>
              </w:rPr>
              <w:t>текущих</w:t>
            </w:r>
            <w:r w:rsidRPr="00F7781A">
              <w:rPr>
                <w:spacing w:val="-9"/>
                <w:sz w:val="24"/>
                <w:lang w:val="ru-RU"/>
              </w:rPr>
              <w:t xml:space="preserve"> </w:t>
            </w:r>
            <w:r w:rsidRPr="00F7781A">
              <w:rPr>
                <w:sz w:val="24"/>
                <w:lang w:val="ru-RU"/>
              </w:rPr>
              <w:t>осмотров</w:t>
            </w:r>
            <w:r w:rsidRPr="00F7781A">
              <w:rPr>
                <w:spacing w:val="-7"/>
                <w:sz w:val="24"/>
                <w:lang w:val="ru-RU"/>
              </w:rPr>
              <w:t xml:space="preserve"> </w:t>
            </w:r>
            <w:r w:rsidRPr="00F7781A">
              <w:rPr>
                <w:sz w:val="24"/>
                <w:lang w:val="ru-RU"/>
              </w:rPr>
              <w:t>в</w:t>
            </w:r>
            <w:r w:rsidRPr="00F7781A">
              <w:rPr>
                <w:spacing w:val="-3"/>
                <w:sz w:val="24"/>
                <w:lang w:val="ru-RU"/>
              </w:rPr>
              <w:t xml:space="preserve"> </w:t>
            </w:r>
            <w:r w:rsidRPr="00F7781A">
              <w:rPr>
                <w:sz w:val="24"/>
                <w:lang w:val="ru-RU"/>
              </w:rPr>
              <w:t>соответствии с пунктом 3.1.3 Правил №</w:t>
            </w:r>
            <w:r w:rsidRPr="00F7781A">
              <w:rPr>
                <w:spacing w:val="-1"/>
                <w:sz w:val="24"/>
                <w:lang w:val="ru-RU"/>
              </w:rPr>
              <w:t xml:space="preserve"> </w:t>
            </w:r>
            <w:r w:rsidRPr="00F7781A">
              <w:rPr>
                <w:spacing w:val="-4"/>
                <w:sz w:val="24"/>
                <w:lang w:val="ru-RU"/>
              </w:rPr>
              <w:t>115.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spacing w:line="237" w:lineRule="auto"/>
              <w:ind w:left="153" w:firstLine="48"/>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413"/>
        </w:trPr>
        <w:tc>
          <w:tcPr>
            <w:tcW w:w="759" w:type="dxa"/>
          </w:tcPr>
          <w:p w:rsidR="003B03D1" w:rsidRPr="005A108D" w:rsidRDefault="003B03D1" w:rsidP="002A7497">
            <w:pPr>
              <w:pStyle w:val="TableParagraph"/>
              <w:spacing w:before="270"/>
              <w:ind w:left="0"/>
              <w:rPr>
                <w:b/>
                <w:sz w:val="24"/>
                <w:lang w:val="ru-RU"/>
              </w:rPr>
            </w:pPr>
          </w:p>
          <w:p w:rsidR="003B03D1" w:rsidRPr="00F7781A" w:rsidRDefault="003B03D1" w:rsidP="008979D6">
            <w:pPr>
              <w:pStyle w:val="TableParagraph"/>
              <w:ind w:left="21" w:right="3"/>
              <w:jc w:val="center"/>
              <w:rPr>
                <w:sz w:val="24"/>
              </w:rPr>
            </w:pPr>
            <w:r w:rsidRPr="00F7781A">
              <w:rPr>
                <w:spacing w:val="-4"/>
                <w:sz w:val="24"/>
              </w:rPr>
              <w:t>13.3</w:t>
            </w:r>
          </w:p>
        </w:tc>
        <w:tc>
          <w:tcPr>
            <w:tcW w:w="11006" w:type="dxa"/>
          </w:tcPr>
          <w:p w:rsidR="003B03D1" w:rsidRPr="0086765C" w:rsidRDefault="003B03D1" w:rsidP="0086765C">
            <w:pPr>
              <w:pStyle w:val="TableParagraph"/>
              <w:spacing w:line="268" w:lineRule="exact"/>
              <w:ind w:left="105" w:right="141"/>
              <w:jc w:val="both"/>
              <w:rPr>
                <w:sz w:val="24"/>
                <w:lang w:val="ru-RU"/>
              </w:rPr>
            </w:pPr>
            <w:r w:rsidRPr="00F7781A">
              <w:rPr>
                <w:sz w:val="24"/>
                <w:lang w:val="ru-RU"/>
              </w:rPr>
              <w:t>Копии</w:t>
            </w:r>
            <w:r w:rsidRPr="00F7781A">
              <w:rPr>
                <w:spacing w:val="-7"/>
                <w:sz w:val="24"/>
                <w:lang w:val="ru-RU"/>
              </w:rPr>
              <w:t xml:space="preserve"> </w:t>
            </w:r>
            <w:r w:rsidRPr="00F7781A">
              <w:rPr>
                <w:sz w:val="24"/>
                <w:lang w:val="ru-RU"/>
              </w:rPr>
              <w:t>актов</w:t>
            </w:r>
            <w:r w:rsidRPr="00F7781A">
              <w:rPr>
                <w:spacing w:val="-4"/>
                <w:sz w:val="24"/>
                <w:lang w:val="ru-RU"/>
              </w:rPr>
              <w:t xml:space="preserve"> </w:t>
            </w:r>
            <w:r w:rsidRPr="00F7781A">
              <w:rPr>
                <w:sz w:val="24"/>
                <w:lang w:val="ru-RU"/>
              </w:rPr>
              <w:t>и паспортов дымовых</w:t>
            </w:r>
            <w:r w:rsidRPr="00F7781A">
              <w:rPr>
                <w:spacing w:val="-6"/>
                <w:sz w:val="24"/>
                <w:lang w:val="ru-RU"/>
              </w:rPr>
              <w:t xml:space="preserve"> </w:t>
            </w:r>
            <w:r w:rsidRPr="00F7781A">
              <w:rPr>
                <w:sz w:val="24"/>
                <w:lang w:val="ru-RU"/>
              </w:rPr>
              <w:t>труб,</w:t>
            </w:r>
            <w:r w:rsidRPr="00F7781A">
              <w:rPr>
                <w:spacing w:val="1"/>
                <w:sz w:val="24"/>
                <w:lang w:val="ru-RU"/>
              </w:rPr>
              <w:t xml:space="preserve"> </w:t>
            </w:r>
            <w:r w:rsidRPr="00F7781A">
              <w:rPr>
                <w:sz w:val="24"/>
                <w:lang w:val="ru-RU"/>
              </w:rPr>
              <w:t>в которых</w:t>
            </w:r>
            <w:r w:rsidRPr="00F7781A">
              <w:rPr>
                <w:spacing w:val="-6"/>
                <w:sz w:val="24"/>
                <w:lang w:val="ru-RU"/>
              </w:rPr>
              <w:t xml:space="preserve"> </w:t>
            </w:r>
            <w:r w:rsidRPr="00F7781A">
              <w:rPr>
                <w:sz w:val="24"/>
                <w:lang w:val="ru-RU"/>
              </w:rPr>
              <w:t>в соответствии</w:t>
            </w:r>
            <w:r w:rsidRPr="00F7781A">
              <w:rPr>
                <w:spacing w:val="-4"/>
                <w:sz w:val="24"/>
                <w:lang w:val="ru-RU"/>
              </w:rPr>
              <w:t xml:space="preserve"> </w:t>
            </w:r>
            <w:r w:rsidRPr="00F7781A">
              <w:rPr>
                <w:spacing w:val="-10"/>
                <w:sz w:val="24"/>
                <w:lang w:val="ru-RU"/>
              </w:rPr>
              <w:t>с</w:t>
            </w:r>
            <w:r w:rsidR="00CF58CA" w:rsidRPr="00F7781A">
              <w:rPr>
                <w:sz w:val="24"/>
                <w:lang w:val="ru-RU"/>
              </w:rPr>
              <w:t xml:space="preserve"> </w:t>
            </w:r>
            <w:r w:rsidRPr="00F7781A">
              <w:rPr>
                <w:sz w:val="24"/>
                <w:lang w:val="ru-RU"/>
              </w:rPr>
              <w:t>требованиями пункта 3.3.14</w:t>
            </w:r>
            <w:r w:rsidR="00CF58CA" w:rsidRPr="00F7781A">
              <w:rPr>
                <w:sz w:val="24"/>
                <w:lang w:val="ru-RU"/>
              </w:rPr>
              <w:t xml:space="preserve"> </w:t>
            </w:r>
            <w:r w:rsidRPr="00F7781A">
              <w:rPr>
                <w:sz w:val="24"/>
                <w:lang w:val="ru-RU"/>
              </w:rPr>
              <w:t xml:space="preserve"> Правил № 115 отражены результаты наблюдений за техническим</w:t>
            </w:r>
            <w:r w:rsidRPr="00F7781A">
              <w:rPr>
                <w:spacing w:val="-2"/>
                <w:sz w:val="24"/>
                <w:lang w:val="ru-RU"/>
              </w:rPr>
              <w:t xml:space="preserve"> </w:t>
            </w:r>
            <w:r w:rsidRPr="00F7781A">
              <w:rPr>
                <w:sz w:val="24"/>
                <w:lang w:val="ru-RU"/>
              </w:rPr>
              <w:t>состоянием</w:t>
            </w:r>
            <w:r w:rsidRPr="00F7781A">
              <w:rPr>
                <w:spacing w:val="-6"/>
                <w:sz w:val="24"/>
                <w:lang w:val="ru-RU"/>
              </w:rPr>
              <w:t xml:space="preserve"> </w:t>
            </w:r>
            <w:r w:rsidRPr="00F7781A">
              <w:rPr>
                <w:sz w:val="24"/>
                <w:lang w:val="ru-RU"/>
              </w:rPr>
              <w:t>дымовых</w:t>
            </w:r>
            <w:r w:rsidRPr="00F7781A">
              <w:rPr>
                <w:spacing w:val="-8"/>
                <w:sz w:val="24"/>
                <w:lang w:val="ru-RU"/>
              </w:rPr>
              <w:t xml:space="preserve"> </w:t>
            </w:r>
            <w:r w:rsidRPr="00F7781A">
              <w:rPr>
                <w:sz w:val="24"/>
                <w:lang w:val="ru-RU"/>
              </w:rPr>
              <w:t>труб,</w:t>
            </w:r>
            <w:r w:rsidRPr="00F7781A">
              <w:rPr>
                <w:spacing w:val="-1"/>
                <w:sz w:val="24"/>
                <w:lang w:val="ru-RU"/>
              </w:rPr>
              <w:t xml:space="preserve"> </w:t>
            </w:r>
            <w:r w:rsidRPr="00F7781A">
              <w:rPr>
                <w:sz w:val="24"/>
                <w:lang w:val="ru-RU"/>
              </w:rPr>
              <w:t>осадкой</w:t>
            </w:r>
            <w:r w:rsidRPr="00F7781A">
              <w:rPr>
                <w:spacing w:val="-2"/>
                <w:sz w:val="24"/>
                <w:lang w:val="ru-RU"/>
              </w:rPr>
              <w:t xml:space="preserve"> </w:t>
            </w:r>
            <w:r w:rsidRPr="00F7781A">
              <w:rPr>
                <w:sz w:val="24"/>
                <w:lang w:val="ru-RU"/>
              </w:rPr>
              <w:t>фундаментов,</w:t>
            </w:r>
            <w:r w:rsidRPr="00F7781A">
              <w:rPr>
                <w:spacing w:val="-6"/>
                <w:sz w:val="24"/>
                <w:lang w:val="ru-RU"/>
              </w:rPr>
              <w:t xml:space="preserve"> </w:t>
            </w:r>
            <w:r w:rsidRPr="00F7781A">
              <w:rPr>
                <w:sz w:val="24"/>
                <w:lang w:val="ru-RU"/>
              </w:rPr>
              <w:t>мониторингом деформации, проверок вертикальности, инструментальной проверки заземляющего</w:t>
            </w:r>
            <w:r w:rsidRPr="00F7781A">
              <w:rPr>
                <w:spacing w:val="-7"/>
                <w:sz w:val="24"/>
                <w:lang w:val="ru-RU"/>
              </w:rPr>
              <w:t xml:space="preserve"> </w:t>
            </w:r>
            <w:r w:rsidR="0086765C">
              <w:rPr>
                <w:sz w:val="24"/>
                <w:lang w:val="ru-RU"/>
              </w:rPr>
              <w:t>контура.</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F7781A" w:rsidRDefault="00EF2A03" w:rsidP="00EF2A03">
            <w:pPr>
              <w:pStyle w:val="TableParagraph"/>
              <w:spacing w:line="242" w:lineRule="auto"/>
              <w:ind w:left="153" w:firstLine="48"/>
              <w:jc w:val="both"/>
              <w:rPr>
                <w:sz w:val="24"/>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F7781A" w:rsidRDefault="002A7497" w:rsidP="0039136B">
            <w:pPr>
              <w:pStyle w:val="TableParagraph"/>
              <w:jc w:val="both"/>
              <w:rPr>
                <w:sz w:val="24"/>
              </w:rPr>
            </w:pPr>
            <w:r w:rsidRPr="00305FB6">
              <w:rPr>
                <w:sz w:val="20"/>
                <w:szCs w:val="20"/>
                <w:lang w:val="ru-RU"/>
              </w:rPr>
              <w:t>Май-сентябрь</w:t>
            </w:r>
          </w:p>
        </w:tc>
      </w:tr>
      <w:tr w:rsidR="003B03D1" w:rsidRPr="00F7781A" w:rsidTr="005A108D">
        <w:trPr>
          <w:trHeight w:val="1413"/>
        </w:trPr>
        <w:tc>
          <w:tcPr>
            <w:tcW w:w="759" w:type="dxa"/>
          </w:tcPr>
          <w:p w:rsidR="003B03D1" w:rsidRPr="00F7781A" w:rsidRDefault="003B03D1" w:rsidP="008979D6">
            <w:pPr>
              <w:pStyle w:val="TableParagraph"/>
              <w:jc w:val="center"/>
              <w:rPr>
                <w:b/>
                <w:sz w:val="24"/>
              </w:rPr>
            </w:pPr>
          </w:p>
          <w:p w:rsidR="003B03D1" w:rsidRPr="00F7781A" w:rsidRDefault="003B03D1" w:rsidP="008979D6">
            <w:pPr>
              <w:pStyle w:val="TableParagraph"/>
              <w:spacing w:before="131"/>
              <w:jc w:val="center"/>
              <w:rPr>
                <w:b/>
                <w:sz w:val="24"/>
              </w:rPr>
            </w:pPr>
          </w:p>
          <w:p w:rsidR="003B03D1" w:rsidRPr="00F7781A" w:rsidRDefault="003B03D1" w:rsidP="008979D6">
            <w:pPr>
              <w:pStyle w:val="TableParagraph"/>
              <w:ind w:left="21" w:right="3"/>
              <w:jc w:val="center"/>
              <w:rPr>
                <w:sz w:val="24"/>
              </w:rPr>
            </w:pPr>
            <w:r w:rsidRPr="00F7781A">
              <w:rPr>
                <w:spacing w:val="-4"/>
                <w:sz w:val="24"/>
              </w:rPr>
              <w:t>13.4</w:t>
            </w:r>
          </w:p>
        </w:tc>
        <w:tc>
          <w:tcPr>
            <w:tcW w:w="11006" w:type="dxa"/>
          </w:tcPr>
          <w:p w:rsidR="003B03D1" w:rsidRPr="00F7781A" w:rsidRDefault="003B03D1" w:rsidP="008979D6">
            <w:pPr>
              <w:pStyle w:val="TableParagraph"/>
              <w:ind w:left="105" w:right="141"/>
              <w:jc w:val="both"/>
              <w:rPr>
                <w:sz w:val="24"/>
                <w:lang w:val="ru-RU"/>
              </w:rPr>
            </w:pPr>
            <w:r w:rsidRPr="00F7781A">
              <w:rPr>
                <w:sz w:val="24"/>
                <w:lang w:val="ru-RU"/>
              </w:rPr>
              <w:t>Акты (технические отчеты) о проведении испытаний тепловых сетей (в соответствии</w:t>
            </w:r>
            <w:r w:rsidRPr="00F7781A">
              <w:rPr>
                <w:spacing w:val="-9"/>
                <w:sz w:val="24"/>
                <w:lang w:val="ru-RU"/>
              </w:rPr>
              <w:t xml:space="preserve"> </w:t>
            </w:r>
            <w:r w:rsidRPr="00F7781A">
              <w:rPr>
                <w:sz w:val="24"/>
                <w:lang w:val="ru-RU"/>
              </w:rPr>
              <w:t>с</w:t>
            </w:r>
            <w:r w:rsidRPr="00F7781A">
              <w:rPr>
                <w:spacing w:val="-6"/>
                <w:sz w:val="24"/>
                <w:lang w:val="ru-RU"/>
              </w:rPr>
              <w:t xml:space="preserve"> </w:t>
            </w:r>
            <w:r w:rsidRPr="00F7781A">
              <w:rPr>
                <w:sz w:val="24"/>
                <w:lang w:val="ru-RU"/>
              </w:rPr>
              <w:t>графиком</w:t>
            </w:r>
            <w:r w:rsidRPr="00F7781A">
              <w:rPr>
                <w:spacing w:val="-8"/>
                <w:sz w:val="24"/>
                <w:lang w:val="ru-RU"/>
              </w:rPr>
              <w:t xml:space="preserve"> </w:t>
            </w:r>
            <w:r w:rsidRPr="00F7781A">
              <w:rPr>
                <w:sz w:val="24"/>
                <w:lang w:val="ru-RU"/>
              </w:rPr>
              <w:t>проведения</w:t>
            </w:r>
            <w:r w:rsidRPr="00F7781A">
              <w:rPr>
                <w:spacing w:val="-10"/>
                <w:sz w:val="24"/>
                <w:lang w:val="ru-RU"/>
              </w:rPr>
              <w:t xml:space="preserve"> </w:t>
            </w:r>
            <w:r w:rsidRPr="00F7781A">
              <w:rPr>
                <w:sz w:val="24"/>
                <w:lang w:val="ru-RU"/>
              </w:rPr>
              <w:t>испытаний,</w:t>
            </w:r>
            <w:r w:rsidRPr="00F7781A">
              <w:rPr>
                <w:spacing w:val="-4"/>
                <w:sz w:val="24"/>
                <w:lang w:val="ru-RU"/>
              </w:rPr>
              <w:t xml:space="preserve"> </w:t>
            </w:r>
            <w:r w:rsidRPr="00F7781A">
              <w:rPr>
                <w:sz w:val="24"/>
                <w:lang w:val="ru-RU"/>
              </w:rPr>
              <w:t>утвержденным</w:t>
            </w:r>
            <w:r w:rsidRPr="00F7781A">
              <w:rPr>
                <w:spacing w:val="-5"/>
                <w:sz w:val="24"/>
                <w:lang w:val="ru-RU"/>
              </w:rPr>
              <w:t xml:space="preserve"> </w:t>
            </w:r>
            <w:r w:rsidRPr="00F7781A">
              <w:rPr>
                <w:sz w:val="24"/>
                <w:lang w:val="ru-RU"/>
              </w:rPr>
              <w:t>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w:t>
            </w:r>
            <w:r w:rsidR="00CF58CA" w:rsidRPr="00F7781A">
              <w:rPr>
                <w:sz w:val="24"/>
                <w:lang w:val="ru-RU"/>
              </w:rPr>
              <w:t xml:space="preserve"> </w:t>
            </w:r>
            <w:r w:rsidRPr="00F7781A">
              <w:rPr>
                <w:sz w:val="24"/>
                <w:lang w:val="ru-RU"/>
              </w:rPr>
              <w:t>трубопроводов</w:t>
            </w:r>
            <w:r w:rsidRPr="00F7781A">
              <w:rPr>
                <w:spacing w:val="-7"/>
                <w:sz w:val="24"/>
                <w:lang w:val="ru-RU"/>
              </w:rPr>
              <w:t xml:space="preserve"> </w:t>
            </w:r>
            <w:r w:rsidRPr="00F7781A">
              <w:rPr>
                <w:sz w:val="24"/>
                <w:lang w:val="ru-RU"/>
              </w:rPr>
              <w:t>водяных</w:t>
            </w:r>
            <w:r w:rsidRPr="00F7781A">
              <w:rPr>
                <w:spacing w:val="-7"/>
                <w:sz w:val="24"/>
                <w:lang w:val="ru-RU"/>
              </w:rPr>
              <w:t xml:space="preserve"> </w:t>
            </w:r>
            <w:r w:rsidRPr="00F7781A">
              <w:rPr>
                <w:sz w:val="24"/>
                <w:lang w:val="ru-RU"/>
              </w:rPr>
              <w:t>тепловых</w:t>
            </w:r>
            <w:r w:rsidRPr="00F7781A">
              <w:rPr>
                <w:spacing w:val="-7"/>
                <w:sz w:val="24"/>
                <w:lang w:val="ru-RU"/>
              </w:rPr>
              <w:t xml:space="preserve"> </w:t>
            </w:r>
            <w:r w:rsidRPr="00F7781A">
              <w:rPr>
                <w:sz w:val="24"/>
                <w:lang w:val="ru-RU"/>
              </w:rPr>
              <w:t>сетей</w:t>
            </w:r>
            <w:r w:rsidRPr="00F7781A">
              <w:rPr>
                <w:spacing w:val="-2"/>
                <w:sz w:val="24"/>
                <w:lang w:val="ru-RU"/>
              </w:rPr>
              <w:t xml:space="preserve"> </w:t>
            </w:r>
            <w:r w:rsidRPr="00F7781A">
              <w:rPr>
                <w:sz w:val="24"/>
                <w:lang w:val="ru-RU"/>
              </w:rPr>
              <w:t>в</w:t>
            </w:r>
            <w:r w:rsidRPr="00F7781A">
              <w:rPr>
                <w:spacing w:val="-5"/>
                <w:sz w:val="24"/>
                <w:lang w:val="ru-RU"/>
              </w:rPr>
              <w:t xml:space="preserve"> </w:t>
            </w:r>
            <w:r w:rsidRPr="00F7781A">
              <w:rPr>
                <w:sz w:val="24"/>
                <w:lang w:val="ru-RU"/>
              </w:rPr>
              <w:t>сроки,</w:t>
            </w:r>
            <w:r w:rsidRPr="00F7781A">
              <w:rPr>
                <w:spacing w:val="-1"/>
                <w:sz w:val="24"/>
                <w:lang w:val="ru-RU"/>
              </w:rPr>
              <w:t xml:space="preserve"> </w:t>
            </w:r>
            <w:r w:rsidRPr="00F7781A">
              <w:rPr>
                <w:sz w:val="24"/>
                <w:lang w:val="ru-RU"/>
              </w:rPr>
              <w:t>установленные</w:t>
            </w:r>
            <w:r w:rsidRPr="00F7781A">
              <w:rPr>
                <w:spacing w:val="-7"/>
                <w:sz w:val="24"/>
                <w:lang w:val="ru-RU"/>
              </w:rPr>
              <w:t xml:space="preserve"> </w:t>
            </w:r>
            <w:r w:rsidRPr="00F7781A">
              <w:rPr>
                <w:sz w:val="24"/>
                <w:lang w:val="ru-RU"/>
              </w:rPr>
              <w:t>пунктом</w:t>
            </w:r>
            <w:r w:rsidRPr="00F7781A">
              <w:rPr>
                <w:spacing w:val="-1"/>
                <w:sz w:val="24"/>
                <w:lang w:val="ru-RU"/>
              </w:rPr>
              <w:t xml:space="preserve"> </w:t>
            </w:r>
            <w:r w:rsidRPr="00F7781A">
              <w:rPr>
                <w:spacing w:val="-2"/>
                <w:sz w:val="24"/>
                <w:lang w:val="ru-RU"/>
              </w:rPr>
              <w:t>6.2.32</w:t>
            </w:r>
            <w:r w:rsidR="00CF58CA" w:rsidRPr="00F7781A">
              <w:rPr>
                <w:sz w:val="24"/>
                <w:lang w:val="ru-RU"/>
              </w:rPr>
              <w:t xml:space="preserve"> </w:t>
            </w:r>
            <w:r w:rsidRPr="00F7781A">
              <w:rPr>
                <w:sz w:val="24"/>
                <w:lang w:val="ru-RU"/>
              </w:rPr>
              <w:t>Правил</w:t>
            </w:r>
            <w:r w:rsidRPr="00F7781A">
              <w:rPr>
                <w:spacing w:val="-3"/>
                <w:sz w:val="24"/>
                <w:lang w:val="ru-RU"/>
              </w:rPr>
              <w:t xml:space="preserve"> </w:t>
            </w:r>
            <w:r w:rsidRPr="00F7781A">
              <w:rPr>
                <w:spacing w:val="-10"/>
                <w:sz w:val="24"/>
                <w:lang w:val="ru-RU"/>
              </w:rPr>
              <w:t>№</w:t>
            </w:r>
            <w:r w:rsidR="00CF58CA" w:rsidRPr="00F7781A">
              <w:rPr>
                <w:sz w:val="24"/>
                <w:lang w:val="ru-RU"/>
              </w:rPr>
              <w:t xml:space="preserve"> </w:t>
            </w:r>
            <w:r w:rsidRPr="00F7781A">
              <w:rPr>
                <w:spacing w:val="-4"/>
                <w:sz w:val="24"/>
                <w:lang w:val="ru-RU"/>
              </w:rPr>
              <w:t>115.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spacing w:line="242" w:lineRule="auto"/>
              <w:ind w:left="201"/>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554"/>
        </w:trPr>
        <w:tc>
          <w:tcPr>
            <w:tcW w:w="759" w:type="dxa"/>
          </w:tcPr>
          <w:p w:rsidR="003B03D1" w:rsidRPr="00F7781A" w:rsidRDefault="003B03D1" w:rsidP="008979D6">
            <w:pPr>
              <w:pStyle w:val="TableParagraph"/>
              <w:spacing w:before="270"/>
              <w:ind w:left="21" w:right="3"/>
              <w:jc w:val="center"/>
              <w:rPr>
                <w:sz w:val="24"/>
              </w:rPr>
            </w:pPr>
            <w:r w:rsidRPr="00F7781A">
              <w:rPr>
                <w:spacing w:val="-4"/>
                <w:sz w:val="24"/>
              </w:rPr>
              <w:t>13.5</w:t>
            </w:r>
          </w:p>
        </w:tc>
        <w:tc>
          <w:tcPr>
            <w:tcW w:w="11006" w:type="dxa"/>
          </w:tcPr>
          <w:p w:rsidR="003B03D1" w:rsidRPr="00F7781A" w:rsidRDefault="003B03D1" w:rsidP="008979D6">
            <w:pPr>
              <w:pStyle w:val="TableParagraph"/>
              <w:spacing w:line="268" w:lineRule="exact"/>
              <w:ind w:left="105" w:right="141"/>
              <w:jc w:val="both"/>
              <w:rPr>
                <w:sz w:val="24"/>
                <w:lang w:val="ru-RU"/>
              </w:rPr>
            </w:pPr>
            <w:r w:rsidRPr="00F7781A">
              <w:rPr>
                <w:sz w:val="24"/>
                <w:lang w:val="ru-RU"/>
              </w:rPr>
              <w:t>Акты</w:t>
            </w:r>
            <w:r w:rsidRPr="00F7781A">
              <w:rPr>
                <w:spacing w:val="-3"/>
                <w:sz w:val="24"/>
                <w:lang w:val="ru-RU"/>
              </w:rPr>
              <w:t xml:space="preserve"> </w:t>
            </w:r>
            <w:r w:rsidRPr="00F7781A">
              <w:rPr>
                <w:sz w:val="24"/>
                <w:lang w:val="ru-RU"/>
              </w:rPr>
              <w:t>проведения</w:t>
            </w:r>
            <w:r w:rsidRPr="00F7781A">
              <w:rPr>
                <w:spacing w:val="-6"/>
                <w:sz w:val="24"/>
                <w:lang w:val="ru-RU"/>
              </w:rPr>
              <w:t xml:space="preserve"> </w:t>
            </w:r>
            <w:r w:rsidRPr="00F7781A">
              <w:rPr>
                <w:sz w:val="24"/>
                <w:lang w:val="ru-RU"/>
              </w:rPr>
              <w:t>гидравлических</w:t>
            </w:r>
            <w:r w:rsidRPr="00F7781A">
              <w:rPr>
                <w:spacing w:val="-7"/>
                <w:sz w:val="24"/>
                <w:lang w:val="ru-RU"/>
              </w:rPr>
              <w:t xml:space="preserve"> </w:t>
            </w:r>
            <w:r w:rsidRPr="00F7781A">
              <w:rPr>
                <w:sz w:val="24"/>
                <w:lang w:val="ru-RU"/>
              </w:rPr>
              <w:t>испытаний</w:t>
            </w:r>
            <w:r w:rsidRPr="00F7781A">
              <w:rPr>
                <w:spacing w:val="-1"/>
                <w:sz w:val="24"/>
                <w:lang w:val="ru-RU"/>
              </w:rPr>
              <w:t xml:space="preserve"> </w:t>
            </w:r>
            <w:r w:rsidRPr="00F7781A">
              <w:rPr>
                <w:sz w:val="24"/>
                <w:lang w:val="ru-RU"/>
              </w:rPr>
              <w:t>на</w:t>
            </w:r>
            <w:r w:rsidRPr="00F7781A">
              <w:rPr>
                <w:spacing w:val="-3"/>
                <w:sz w:val="24"/>
                <w:lang w:val="ru-RU"/>
              </w:rPr>
              <w:t xml:space="preserve"> </w:t>
            </w:r>
            <w:r w:rsidRPr="00F7781A">
              <w:rPr>
                <w:sz w:val="24"/>
                <w:lang w:val="ru-RU"/>
              </w:rPr>
              <w:t>прочность</w:t>
            </w:r>
            <w:r w:rsidRPr="00F7781A">
              <w:rPr>
                <w:spacing w:val="-5"/>
                <w:sz w:val="24"/>
                <w:lang w:val="ru-RU"/>
              </w:rPr>
              <w:t xml:space="preserve"> </w:t>
            </w:r>
            <w:r w:rsidRPr="00F7781A">
              <w:rPr>
                <w:sz w:val="24"/>
                <w:lang w:val="ru-RU"/>
              </w:rPr>
              <w:t>и</w:t>
            </w:r>
            <w:r w:rsidRPr="00F7781A">
              <w:rPr>
                <w:spacing w:val="7"/>
                <w:sz w:val="24"/>
                <w:lang w:val="ru-RU"/>
              </w:rPr>
              <w:t xml:space="preserve"> </w:t>
            </w:r>
            <w:r w:rsidRPr="00F7781A">
              <w:rPr>
                <w:spacing w:val="-2"/>
                <w:sz w:val="24"/>
                <w:lang w:val="ru-RU"/>
              </w:rPr>
              <w:t>плотность</w:t>
            </w:r>
            <w:r w:rsidR="00CF58CA" w:rsidRPr="00F7781A">
              <w:rPr>
                <w:sz w:val="24"/>
                <w:lang w:val="ru-RU"/>
              </w:rPr>
              <w:t xml:space="preserve"> </w:t>
            </w:r>
            <w:r w:rsidRPr="00F7781A">
              <w:rPr>
                <w:sz w:val="24"/>
                <w:lang w:val="ru-RU"/>
              </w:rPr>
              <w:t xml:space="preserve">трубопроводов тепловых сетей в соответствии с пунктом 6.2.16 </w:t>
            </w:r>
            <w:r w:rsidR="00CF58CA" w:rsidRPr="00F7781A">
              <w:rPr>
                <w:sz w:val="24"/>
                <w:lang w:val="ru-RU"/>
              </w:rPr>
              <w:t xml:space="preserve">Правил </w:t>
            </w:r>
            <w:r w:rsidRPr="00F7781A">
              <w:rPr>
                <w:sz w:val="24"/>
                <w:lang w:val="ru-RU"/>
              </w:rPr>
              <w:t>№</w:t>
            </w:r>
            <w:r w:rsidRPr="00F7781A">
              <w:rPr>
                <w:spacing w:val="-7"/>
                <w:sz w:val="24"/>
                <w:lang w:val="ru-RU"/>
              </w:rPr>
              <w:t xml:space="preserve"> </w:t>
            </w:r>
            <w:r w:rsidRPr="00F7781A">
              <w:rPr>
                <w:sz w:val="24"/>
                <w:lang w:val="ru-RU"/>
              </w:rPr>
              <w:t>115.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6B0856" w:rsidRDefault="00EF2A03" w:rsidP="00EF2A03">
            <w:pPr>
              <w:pStyle w:val="TableParagraph"/>
              <w:spacing w:line="242" w:lineRule="auto"/>
              <w:ind w:left="153" w:firstLine="48"/>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162"/>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1"/>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13.6</w:t>
            </w:r>
          </w:p>
        </w:tc>
        <w:tc>
          <w:tcPr>
            <w:tcW w:w="11006" w:type="dxa"/>
          </w:tcPr>
          <w:p w:rsidR="003B03D1" w:rsidRPr="00F7781A" w:rsidRDefault="003B03D1" w:rsidP="008979D6">
            <w:pPr>
              <w:pStyle w:val="TableParagraph"/>
              <w:ind w:left="105" w:right="131"/>
              <w:jc w:val="both"/>
              <w:rPr>
                <w:sz w:val="24"/>
                <w:lang w:val="ru-RU"/>
              </w:rPr>
            </w:pPr>
            <w:r w:rsidRPr="00F7781A">
              <w:rPr>
                <w:sz w:val="24"/>
                <w:lang w:val="ru-RU"/>
              </w:rPr>
              <w:t>Документы, подтверждающие проведение мероприятий по контролю за состоянием подземных трубопроводов тепловой сети (за исключением неметаллических),</w:t>
            </w:r>
            <w:r w:rsidRPr="00F7781A">
              <w:rPr>
                <w:spacing w:val="-4"/>
                <w:sz w:val="24"/>
                <w:lang w:val="ru-RU"/>
              </w:rPr>
              <w:t xml:space="preserve"> </w:t>
            </w:r>
            <w:r w:rsidRPr="00F7781A">
              <w:rPr>
                <w:sz w:val="24"/>
                <w:lang w:val="ru-RU"/>
              </w:rPr>
              <w:t>проложенных</w:t>
            </w:r>
            <w:r w:rsidRPr="00F7781A">
              <w:rPr>
                <w:spacing w:val="-10"/>
                <w:sz w:val="24"/>
                <w:lang w:val="ru-RU"/>
              </w:rPr>
              <w:t xml:space="preserve"> </w:t>
            </w:r>
            <w:r w:rsidRPr="00F7781A">
              <w:rPr>
                <w:sz w:val="24"/>
                <w:lang w:val="ru-RU"/>
              </w:rPr>
              <w:t>в</w:t>
            </w:r>
            <w:r w:rsidRPr="00F7781A">
              <w:rPr>
                <w:spacing w:val="-5"/>
                <w:sz w:val="24"/>
                <w:lang w:val="ru-RU"/>
              </w:rPr>
              <w:t xml:space="preserve"> </w:t>
            </w:r>
            <w:r w:rsidRPr="00F7781A">
              <w:rPr>
                <w:sz w:val="24"/>
                <w:lang w:val="ru-RU"/>
              </w:rPr>
              <w:t>непроходных</w:t>
            </w:r>
            <w:r w:rsidRPr="00F7781A">
              <w:rPr>
                <w:spacing w:val="-10"/>
                <w:sz w:val="24"/>
                <w:lang w:val="ru-RU"/>
              </w:rPr>
              <w:t xml:space="preserve"> </w:t>
            </w:r>
            <w:r w:rsidRPr="00F7781A">
              <w:rPr>
                <w:sz w:val="24"/>
                <w:lang w:val="ru-RU"/>
              </w:rPr>
              <w:t>каналах,</w:t>
            </w:r>
            <w:r w:rsidRPr="00F7781A">
              <w:rPr>
                <w:spacing w:val="-4"/>
                <w:sz w:val="24"/>
                <w:lang w:val="ru-RU"/>
              </w:rPr>
              <w:t xml:space="preserve"> </w:t>
            </w:r>
            <w:r w:rsidRPr="00F7781A">
              <w:rPr>
                <w:sz w:val="24"/>
                <w:lang w:val="ru-RU"/>
              </w:rPr>
              <w:t>и</w:t>
            </w:r>
            <w:r w:rsidRPr="00F7781A">
              <w:rPr>
                <w:spacing w:val="-5"/>
                <w:sz w:val="24"/>
                <w:lang w:val="ru-RU"/>
              </w:rPr>
              <w:t xml:space="preserve"> </w:t>
            </w:r>
            <w:r w:rsidRPr="00F7781A">
              <w:rPr>
                <w:sz w:val="24"/>
                <w:lang w:val="ru-RU"/>
              </w:rPr>
              <w:t>при</w:t>
            </w:r>
            <w:r w:rsidRPr="00F7781A">
              <w:rPr>
                <w:spacing w:val="-9"/>
                <w:sz w:val="24"/>
                <w:lang w:val="ru-RU"/>
              </w:rPr>
              <w:t xml:space="preserve"> </w:t>
            </w:r>
            <w:proofErr w:type="spellStart"/>
            <w:r w:rsidRPr="00F7781A">
              <w:rPr>
                <w:sz w:val="24"/>
                <w:lang w:val="ru-RU"/>
              </w:rPr>
              <w:t>бесканальной</w:t>
            </w:r>
            <w:proofErr w:type="spellEnd"/>
            <w:r w:rsidRPr="00F7781A">
              <w:rPr>
                <w:sz w:val="24"/>
                <w:lang w:val="ru-RU"/>
              </w:rPr>
              <w:t xml:space="preserve"> прокладке, </w:t>
            </w:r>
            <w:proofErr w:type="gramStart"/>
            <w:r w:rsidRPr="00F7781A">
              <w:rPr>
                <w:sz w:val="24"/>
                <w:lang w:val="ru-RU"/>
              </w:rPr>
              <w:t>требования</w:t>
            </w:r>
            <w:proofErr w:type="gramEnd"/>
            <w:r w:rsidRPr="00F7781A">
              <w:rPr>
                <w:sz w:val="24"/>
                <w:lang w:val="ru-RU"/>
              </w:rPr>
              <w:t xml:space="preserve"> к проведению которых установлены пунктами 6.2.34-6.2.37</w:t>
            </w:r>
            <w:r w:rsidRPr="00F7781A">
              <w:rPr>
                <w:spacing w:val="-8"/>
                <w:sz w:val="24"/>
                <w:lang w:val="ru-RU"/>
              </w:rPr>
              <w:t xml:space="preserve"> </w:t>
            </w:r>
            <w:r w:rsidRPr="00F7781A">
              <w:rPr>
                <w:sz w:val="24"/>
                <w:lang w:val="ru-RU"/>
              </w:rPr>
              <w:t>Правил</w:t>
            </w:r>
            <w:r w:rsidRPr="00F7781A">
              <w:rPr>
                <w:spacing w:val="-8"/>
                <w:sz w:val="24"/>
                <w:lang w:val="ru-RU"/>
              </w:rPr>
              <w:t xml:space="preserve"> </w:t>
            </w:r>
            <w:r w:rsidRPr="00F7781A">
              <w:rPr>
                <w:sz w:val="24"/>
                <w:lang w:val="ru-RU"/>
              </w:rPr>
              <w:t>№ 115.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8979D6" w:rsidRDefault="00EF2A03" w:rsidP="00EF2A03">
            <w:pPr>
              <w:pStyle w:val="TableParagraph"/>
              <w:spacing w:before="1" w:line="242" w:lineRule="auto"/>
              <w:ind w:left="153" w:firstLine="48"/>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CF58CA" w:rsidRPr="00F7781A" w:rsidTr="005A108D">
        <w:trPr>
          <w:trHeight w:val="649"/>
        </w:trPr>
        <w:tc>
          <w:tcPr>
            <w:tcW w:w="759" w:type="dxa"/>
          </w:tcPr>
          <w:p w:rsidR="008979D6" w:rsidRDefault="008979D6" w:rsidP="008979D6">
            <w:pPr>
              <w:pStyle w:val="TableParagraph"/>
              <w:ind w:left="21" w:right="3"/>
              <w:jc w:val="center"/>
              <w:rPr>
                <w:spacing w:val="-4"/>
                <w:sz w:val="24"/>
                <w:lang w:val="ru-RU"/>
              </w:rPr>
            </w:pPr>
          </w:p>
          <w:p w:rsidR="00CF58CA" w:rsidRPr="00F7781A" w:rsidRDefault="00CF58CA" w:rsidP="008979D6">
            <w:pPr>
              <w:pStyle w:val="TableParagraph"/>
              <w:ind w:left="21" w:right="3"/>
              <w:jc w:val="center"/>
              <w:rPr>
                <w:sz w:val="24"/>
              </w:rPr>
            </w:pPr>
            <w:r w:rsidRPr="00F7781A">
              <w:rPr>
                <w:spacing w:val="-4"/>
                <w:sz w:val="24"/>
              </w:rPr>
              <w:t>13.7</w:t>
            </w:r>
          </w:p>
        </w:tc>
        <w:tc>
          <w:tcPr>
            <w:tcW w:w="11006" w:type="dxa"/>
          </w:tcPr>
          <w:p w:rsidR="00CF58CA" w:rsidRPr="00F7781A" w:rsidRDefault="00CF58CA" w:rsidP="008979D6">
            <w:pPr>
              <w:pStyle w:val="TableParagraph"/>
              <w:ind w:left="105" w:right="131"/>
              <w:jc w:val="both"/>
              <w:rPr>
                <w:sz w:val="24"/>
                <w:lang w:val="ru-RU"/>
              </w:rPr>
            </w:pPr>
            <w:r w:rsidRPr="00F7781A">
              <w:rPr>
                <w:sz w:val="24"/>
                <w:lang w:val="ru-RU"/>
              </w:rPr>
              <w:t>Наличие</w:t>
            </w:r>
            <w:r w:rsidRPr="00F7781A">
              <w:rPr>
                <w:spacing w:val="-3"/>
                <w:sz w:val="24"/>
                <w:lang w:val="ru-RU"/>
              </w:rPr>
              <w:t xml:space="preserve"> </w:t>
            </w:r>
            <w:r w:rsidRPr="00F7781A">
              <w:rPr>
                <w:sz w:val="24"/>
                <w:lang w:val="ru-RU"/>
              </w:rPr>
              <w:t>актов</w:t>
            </w:r>
            <w:r w:rsidRPr="00F7781A">
              <w:rPr>
                <w:spacing w:val="-10"/>
                <w:sz w:val="24"/>
                <w:lang w:val="ru-RU"/>
              </w:rPr>
              <w:t xml:space="preserve"> </w:t>
            </w:r>
            <w:r w:rsidRPr="00F7781A">
              <w:rPr>
                <w:sz w:val="24"/>
                <w:lang w:val="ru-RU"/>
              </w:rPr>
              <w:t>о</w:t>
            </w:r>
            <w:r w:rsidRPr="00F7781A">
              <w:rPr>
                <w:spacing w:val="-2"/>
                <w:sz w:val="24"/>
                <w:lang w:val="ru-RU"/>
              </w:rPr>
              <w:t xml:space="preserve"> </w:t>
            </w:r>
            <w:r w:rsidRPr="00F7781A">
              <w:rPr>
                <w:sz w:val="24"/>
                <w:lang w:val="ru-RU"/>
              </w:rPr>
              <w:t>проведении</w:t>
            </w:r>
            <w:r w:rsidRPr="00F7781A">
              <w:rPr>
                <w:spacing w:val="-10"/>
                <w:sz w:val="24"/>
                <w:lang w:val="ru-RU"/>
              </w:rPr>
              <w:t xml:space="preserve"> </w:t>
            </w:r>
            <w:r w:rsidRPr="00F7781A">
              <w:rPr>
                <w:sz w:val="24"/>
                <w:lang w:val="ru-RU"/>
              </w:rPr>
              <w:t>очистки</w:t>
            </w:r>
            <w:r w:rsidRPr="00F7781A">
              <w:rPr>
                <w:spacing w:val="-1"/>
                <w:sz w:val="24"/>
                <w:lang w:val="ru-RU"/>
              </w:rPr>
              <w:t xml:space="preserve"> </w:t>
            </w:r>
            <w:r w:rsidRPr="00F7781A">
              <w:rPr>
                <w:sz w:val="24"/>
                <w:lang w:val="ru-RU"/>
              </w:rPr>
              <w:t>и</w:t>
            </w:r>
            <w:r w:rsidRPr="00F7781A">
              <w:rPr>
                <w:spacing w:val="-6"/>
                <w:sz w:val="24"/>
                <w:lang w:val="ru-RU"/>
              </w:rPr>
              <w:t xml:space="preserve"> </w:t>
            </w:r>
            <w:r w:rsidRPr="00F7781A">
              <w:rPr>
                <w:sz w:val="24"/>
                <w:lang w:val="ru-RU"/>
              </w:rPr>
              <w:t>промывки</w:t>
            </w:r>
            <w:r w:rsidRPr="00F7781A">
              <w:rPr>
                <w:spacing w:val="-1"/>
                <w:sz w:val="24"/>
                <w:lang w:val="ru-RU"/>
              </w:rPr>
              <w:t xml:space="preserve"> </w:t>
            </w:r>
            <w:r w:rsidRPr="00F7781A">
              <w:rPr>
                <w:sz w:val="24"/>
                <w:lang w:val="ru-RU"/>
              </w:rPr>
              <w:t>тепловых</w:t>
            </w:r>
            <w:r w:rsidRPr="00F7781A">
              <w:rPr>
                <w:spacing w:val="-7"/>
                <w:sz w:val="24"/>
                <w:lang w:val="ru-RU"/>
              </w:rPr>
              <w:t xml:space="preserve"> </w:t>
            </w:r>
            <w:r w:rsidRPr="00F7781A">
              <w:rPr>
                <w:sz w:val="24"/>
                <w:lang w:val="ru-RU"/>
              </w:rPr>
              <w:t>сетей</w:t>
            </w:r>
            <w:r w:rsidRPr="00F7781A">
              <w:rPr>
                <w:spacing w:val="-2"/>
                <w:sz w:val="24"/>
                <w:lang w:val="ru-RU"/>
              </w:rPr>
              <w:t xml:space="preserve"> </w:t>
            </w:r>
            <w:proofErr w:type="gramStart"/>
            <w:r w:rsidRPr="00F7781A">
              <w:rPr>
                <w:sz w:val="24"/>
                <w:lang w:val="ru-RU"/>
              </w:rPr>
              <w:t>требования</w:t>
            </w:r>
            <w:proofErr w:type="gramEnd"/>
            <w:r w:rsidRPr="00F7781A">
              <w:rPr>
                <w:spacing w:val="-2"/>
                <w:sz w:val="24"/>
                <w:lang w:val="ru-RU"/>
              </w:rPr>
              <w:t xml:space="preserve"> </w:t>
            </w:r>
            <w:r w:rsidRPr="00F7781A">
              <w:rPr>
                <w:sz w:val="24"/>
                <w:lang w:val="ru-RU"/>
              </w:rPr>
              <w:t>к которым установлены пунктами 5.3.37, 6.2.17, 12.18 Правил № 115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CF58CA" w:rsidRPr="00F7781A" w:rsidRDefault="00EF2A03" w:rsidP="00EF2A03">
            <w:pPr>
              <w:pStyle w:val="TableParagraph"/>
              <w:spacing w:before="1"/>
              <w:ind w:left="0" w:right="116"/>
              <w:jc w:val="both"/>
              <w:rPr>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CF58CA" w:rsidRPr="005A108D" w:rsidRDefault="002A7497" w:rsidP="008979D6">
            <w:pPr>
              <w:pStyle w:val="TableParagraph"/>
              <w:ind w:left="0"/>
              <w:jc w:val="both"/>
              <w:rPr>
                <w:sz w:val="24"/>
                <w:lang w:val="ru-RU"/>
              </w:rPr>
            </w:pPr>
            <w:r w:rsidRPr="00305FB6">
              <w:rPr>
                <w:sz w:val="20"/>
                <w:szCs w:val="20"/>
                <w:lang w:val="ru-RU"/>
              </w:rPr>
              <w:t>Май-сентябрь</w:t>
            </w:r>
          </w:p>
        </w:tc>
      </w:tr>
      <w:tr w:rsidR="003B03D1" w:rsidRPr="00F7781A" w:rsidTr="005A108D">
        <w:trPr>
          <w:trHeight w:val="2416"/>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3"/>
              <w:jc w:val="center"/>
              <w:rPr>
                <w:b/>
                <w:sz w:val="24"/>
                <w:lang w:val="ru-RU"/>
              </w:rPr>
            </w:pPr>
          </w:p>
          <w:p w:rsidR="003B03D1" w:rsidRPr="00F7781A" w:rsidRDefault="003B03D1" w:rsidP="008979D6">
            <w:pPr>
              <w:pStyle w:val="TableParagraph"/>
              <w:spacing w:before="1"/>
              <w:ind w:left="21" w:right="3"/>
              <w:jc w:val="center"/>
              <w:rPr>
                <w:sz w:val="24"/>
              </w:rPr>
            </w:pPr>
            <w:r w:rsidRPr="00F7781A">
              <w:rPr>
                <w:spacing w:val="-4"/>
                <w:sz w:val="24"/>
              </w:rPr>
              <w:t>13.8</w:t>
            </w:r>
          </w:p>
        </w:tc>
        <w:tc>
          <w:tcPr>
            <w:tcW w:w="11006" w:type="dxa"/>
          </w:tcPr>
          <w:p w:rsidR="003B03D1" w:rsidRPr="008979D6" w:rsidRDefault="003B03D1" w:rsidP="008979D6">
            <w:pPr>
              <w:pStyle w:val="TableParagraph"/>
              <w:ind w:left="105" w:right="131"/>
              <w:jc w:val="both"/>
              <w:rPr>
                <w:sz w:val="24"/>
                <w:lang w:val="ru-RU"/>
              </w:rPr>
            </w:pPr>
            <w:proofErr w:type="gramStart"/>
            <w:r w:rsidRPr="00F7781A">
              <w:rPr>
                <w:sz w:val="24"/>
                <w:lang w:val="ru-RU"/>
              </w:rPr>
              <w:t>Копии</w:t>
            </w:r>
            <w:r w:rsidRPr="00F7781A">
              <w:rPr>
                <w:spacing w:val="-5"/>
                <w:sz w:val="24"/>
                <w:lang w:val="ru-RU"/>
              </w:rPr>
              <w:t xml:space="preserve"> </w:t>
            </w:r>
            <w:r w:rsidRPr="00F7781A">
              <w:rPr>
                <w:sz w:val="24"/>
                <w:lang w:val="ru-RU"/>
              </w:rPr>
              <w:t>документа (документов)</w:t>
            </w:r>
            <w:r w:rsidRPr="00F7781A">
              <w:rPr>
                <w:spacing w:val="-4"/>
                <w:sz w:val="24"/>
                <w:lang w:val="ru-RU"/>
              </w:rPr>
              <w:t xml:space="preserve"> </w:t>
            </w:r>
            <w:r w:rsidRPr="00F7781A">
              <w:rPr>
                <w:sz w:val="24"/>
                <w:lang w:val="ru-RU"/>
              </w:rPr>
              <w:t>(за</w:t>
            </w:r>
            <w:r w:rsidRPr="00F7781A">
              <w:rPr>
                <w:spacing w:val="-6"/>
                <w:sz w:val="24"/>
                <w:lang w:val="ru-RU"/>
              </w:rPr>
              <w:t xml:space="preserve"> </w:t>
            </w:r>
            <w:r w:rsidRPr="00F7781A">
              <w:rPr>
                <w:sz w:val="24"/>
                <w:lang w:val="ru-RU"/>
              </w:rPr>
              <w:t>исключением</w:t>
            </w:r>
            <w:r w:rsidRPr="00F7781A">
              <w:rPr>
                <w:spacing w:val="-4"/>
                <w:sz w:val="24"/>
                <w:lang w:val="ru-RU"/>
              </w:rPr>
              <w:t xml:space="preserve"> </w:t>
            </w:r>
            <w:r w:rsidRPr="00F7781A">
              <w:rPr>
                <w:sz w:val="24"/>
                <w:lang w:val="ru-RU"/>
              </w:rPr>
              <w:t>охраняемой</w:t>
            </w:r>
            <w:r w:rsidRPr="00F7781A">
              <w:rPr>
                <w:spacing w:val="-5"/>
                <w:sz w:val="24"/>
                <w:lang w:val="ru-RU"/>
              </w:rPr>
              <w:t xml:space="preserve"> </w:t>
            </w:r>
            <w:r w:rsidRPr="00F7781A">
              <w:rPr>
                <w:sz w:val="24"/>
                <w:lang w:val="ru-RU"/>
              </w:rPr>
              <w:t>законом</w:t>
            </w:r>
            <w:r w:rsidRPr="00F7781A">
              <w:rPr>
                <w:spacing w:val="-4"/>
                <w:sz w:val="24"/>
                <w:lang w:val="ru-RU"/>
              </w:rPr>
              <w:t xml:space="preserve"> </w:t>
            </w:r>
            <w:r w:rsidRPr="00F7781A">
              <w:rPr>
                <w:sz w:val="24"/>
                <w:lang w:val="ru-RU"/>
              </w:rPr>
              <w:t>тайны), подтверждающих поставку (поставки) основного топлива, действующего (действующих)</w:t>
            </w:r>
            <w:r w:rsidRPr="00F7781A">
              <w:rPr>
                <w:spacing w:val="-4"/>
                <w:sz w:val="24"/>
                <w:lang w:val="ru-RU"/>
              </w:rPr>
              <w:t xml:space="preserve"> </w:t>
            </w:r>
            <w:r w:rsidRPr="00F7781A">
              <w:rPr>
                <w:sz w:val="24"/>
                <w:lang w:val="ru-RU"/>
              </w:rPr>
              <w:t>не</w:t>
            </w:r>
            <w:r w:rsidRPr="00F7781A">
              <w:rPr>
                <w:spacing w:val="-6"/>
                <w:sz w:val="24"/>
                <w:lang w:val="ru-RU"/>
              </w:rPr>
              <w:t xml:space="preserve"> </w:t>
            </w:r>
            <w:r w:rsidRPr="00F7781A">
              <w:rPr>
                <w:sz w:val="24"/>
                <w:lang w:val="ru-RU"/>
              </w:rPr>
              <w:t>менее</w:t>
            </w:r>
            <w:r w:rsidRPr="00F7781A">
              <w:rPr>
                <w:spacing w:val="-6"/>
                <w:sz w:val="24"/>
                <w:lang w:val="ru-RU"/>
              </w:rPr>
              <w:t xml:space="preserve"> </w:t>
            </w:r>
            <w:r w:rsidRPr="00F7781A">
              <w:rPr>
                <w:sz w:val="24"/>
                <w:lang w:val="ru-RU"/>
              </w:rPr>
              <w:t>срока</w:t>
            </w:r>
            <w:r w:rsidRPr="00F7781A">
              <w:rPr>
                <w:spacing w:val="-6"/>
                <w:sz w:val="24"/>
                <w:lang w:val="ru-RU"/>
              </w:rPr>
              <w:t xml:space="preserve"> </w:t>
            </w:r>
            <w:r w:rsidRPr="00F7781A">
              <w:rPr>
                <w:sz w:val="24"/>
                <w:lang w:val="ru-RU"/>
              </w:rPr>
              <w:t>предстоящего</w:t>
            </w:r>
            <w:r w:rsidRPr="00F7781A">
              <w:rPr>
                <w:spacing w:val="-5"/>
                <w:sz w:val="24"/>
                <w:lang w:val="ru-RU"/>
              </w:rPr>
              <w:t xml:space="preserve"> </w:t>
            </w:r>
            <w:r w:rsidRPr="00F7781A">
              <w:rPr>
                <w:sz w:val="24"/>
                <w:lang w:val="ru-RU"/>
              </w:rPr>
              <w:t>отопительного</w:t>
            </w:r>
            <w:r w:rsidRPr="00F7781A">
              <w:rPr>
                <w:spacing w:val="-1"/>
                <w:sz w:val="24"/>
                <w:lang w:val="ru-RU"/>
              </w:rPr>
              <w:t xml:space="preserve"> </w:t>
            </w:r>
            <w:r w:rsidRPr="00F7781A">
              <w:rPr>
                <w:sz w:val="24"/>
                <w:lang w:val="ru-RU"/>
              </w:rPr>
              <w:t>периода,</w:t>
            </w:r>
            <w:r w:rsidRPr="00F7781A">
              <w:rPr>
                <w:spacing w:val="-8"/>
                <w:sz w:val="24"/>
                <w:lang w:val="ru-RU"/>
              </w:rPr>
              <w:t xml:space="preserve"> </w:t>
            </w:r>
            <w:r w:rsidRPr="00F7781A">
              <w:rPr>
                <w:sz w:val="24"/>
                <w:lang w:val="ru-RU"/>
              </w:rPr>
              <w:t>и</w:t>
            </w:r>
            <w:r w:rsidRPr="00F7781A">
              <w:rPr>
                <w:spacing w:val="-9"/>
                <w:sz w:val="24"/>
                <w:lang w:val="ru-RU"/>
              </w:rPr>
              <w:t xml:space="preserve"> </w:t>
            </w:r>
            <w:r w:rsidRPr="00F7781A">
              <w:rPr>
                <w:sz w:val="24"/>
                <w:lang w:val="ru-RU"/>
              </w:rPr>
              <w:t>копии документов, подтверждающих наличие</w:t>
            </w:r>
            <w:r w:rsidR="00CF58CA" w:rsidRPr="00F7781A">
              <w:rPr>
                <w:sz w:val="24"/>
                <w:lang w:val="ru-RU"/>
              </w:rPr>
              <w:t xml:space="preserve"> </w:t>
            </w:r>
            <w:r w:rsidRPr="00F7781A">
              <w:rPr>
                <w:sz w:val="24"/>
                <w:lang w:val="ru-RU"/>
              </w:rPr>
              <w:t>фактических запасов основного и резервного (аварийного) топлива в</w:t>
            </w:r>
            <w:r w:rsidRPr="00F7781A">
              <w:rPr>
                <w:spacing w:val="-3"/>
                <w:sz w:val="24"/>
                <w:lang w:val="ru-RU"/>
              </w:rPr>
              <w:t xml:space="preserve"> </w:t>
            </w:r>
            <w:r w:rsidRPr="00F7781A">
              <w:rPr>
                <w:sz w:val="24"/>
                <w:lang w:val="ru-RU"/>
              </w:rPr>
              <w:t>объеме не менее утвержденного федеральным органом исполнительной власти или органами</w:t>
            </w:r>
            <w:r w:rsidRPr="00F7781A">
              <w:rPr>
                <w:spacing w:val="-10"/>
                <w:sz w:val="24"/>
                <w:lang w:val="ru-RU"/>
              </w:rPr>
              <w:t xml:space="preserve"> </w:t>
            </w:r>
            <w:r w:rsidRPr="00F7781A">
              <w:rPr>
                <w:sz w:val="24"/>
                <w:lang w:val="ru-RU"/>
              </w:rPr>
              <w:t>исполнительной</w:t>
            </w:r>
            <w:r w:rsidRPr="00F7781A">
              <w:rPr>
                <w:spacing w:val="-10"/>
                <w:sz w:val="24"/>
                <w:lang w:val="ru-RU"/>
              </w:rPr>
              <w:t xml:space="preserve"> </w:t>
            </w:r>
            <w:r w:rsidRPr="00F7781A">
              <w:rPr>
                <w:sz w:val="24"/>
                <w:lang w:val="ru-RU"/>
              </w:rPr>
              <w:t>власти</w:t>
            </w:r>
            <w:r w:rsidRPr="00F7781A">
              <w:rPr>
                <w:spacing w:val="-9"/>
                <w:sz w:val="24"/>
                <w:lang w:val="ru-RU"/>
              </w:rPr>
              <w:t xml:space="preserve"> </w:t>
            </w:r>
            <w:r w:rsidRPr="00F7781A">
              <w:rPr>
                <w:sz w:val="24"/>
                <w:lang w:val="ru-RU"/>
              </w:rPr>
              <w:t>субъектов</w:t>
            </w:r>
            <w:r w:rsidRPr="00F7781A">
              <w:rPr>
                <w:spacing w:val="-5"/>
                <w:sz w:val="24"/>
                <w:lang w:val="ru-RU"/>
              </w:rPr>
              <w:t xml:space="preserve"> </w:t>
            </w:r>
            <w:r w:rsidRPr="00F7781A">
              <w:rPr>
                <w:sz w:val="24"/>
                <w:lang w:val="ru-RU"/>
              </w:rPr>
              <w:t>Российской</w:t>
            </w:r>
            <w:r w:rsidRPr="00F7781A">
              <w:rPr>
                <w:spacing w:val="-10"/>
                <w:sz w:val="24"/>
                <w:lang w:val="ru-RU"/>
              </w:rPr>
              <w:t xml:space="preserve"> </w:t>
            </w:r>
            <w:r w:rsidRPr="00F7781A">
              <w:rPr>
                <w:sz w:val="24"/>
                <w:lang w:val="ru-RU"/>
              </w:rPr>
              <w:t>Федерации</w:t>
            </w:r>
            <w:r w:rsidRPr="00F7781A">
              <w:rPr>
                <w:spacing w:val="-5"/>
                <w:sz w:val="24"/>
                <w:lang w:val="ru-RU"/>
              </w:rPr>
              <w:t xml:space="preserve"> </w:t>
            </w:r>
            <w:r w:rsidRPr="00F7781A">
              <w:rPr>
                <w:sz w:val="24"/>
                <w:lang w:val="ru-RU"/>
              </w:rPr>
              <w:t>нормативов запасов топлива на источниках тепловой энергии в соответствии с Порядком</w:t>
            </w:r>
            <w:proofErr w:type="gramEnd"/>
            <w:r w:rsidRPr="00F7781A">
              <w:rPr>
                <w:sz w:val="24"/>
                <w:lang w:val="ru-RU"/>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от 10.08.2012</w:t>
            </w:r>
            <w:r w:rsidR="008979D6">
              <w:rPr>
                <w:sz w:val="24"/>
                <w:lang w:val="ru-RU"/>
              </w:rPr>
              <w:t xml:space="preserve"> </w:t>
            </w:r>
            <w:r w:rsidRPr="008979D6">
              <w:rPr>
                <w:sz w:val="24"/>
                <w:lang w:val="ru-RU"/>
              </w:rPr>
              <w:t>№</w:t>
            </w:r>
            <w:r w:rsidRPr="008979D6">
              <w:rPr>
                <w:spacing w:val="3"/>
                <w:sz w:val="24"/>
                <w:lang w:val="ru-RU"/>
              </w:rPr>
              <w:t xml:space="preserve"> </w:t>
            </w:r>
            <w:r w:rsidRPr="008979D6">
              <w:rPr>
                <w:spacing w:val="-4"/>
                <w:sz w:val="24"/>
                <w:lang w:val="ru-RU"/>
              </w:rPr>
              <w:t>377.</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8979D6" w:rsidRDefault="00EF2A03" w:rsidP="00EF2A03">
            <w:pPr>
              <w:pStyle w:val="TableParagraph"/>
              <w:jc w:val="both"/>
              <w:rPr>
                <w:b/>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p w:rsidR="003B03D1" w:rsidRPr="008979D6" w:rsidRDefault="003B03D1" w:rsidP="0039136B">
            <w:pPr>
              <w:pStyle w:val="TableParagraph"/>
              <w:jc w:val="both"/>
              <w:rPr>
                <w:b/>
                <w:sz w:val="24"/>
                <w:lang w:val="ru-RU"/>
              </w:rPr>
            </w:pPr>
          </w:p>
          <w:p w:rsidR="003B03D1" w:rsidRPr="008979D6" w:rsidRDefault="003B03D1" w:rsidP="0039136B">
            <w:pPr>
              <w:pStyle w:val="TableParagraph"/>
              <w:jc w:val="both"/>
              <w:rPr>
                <w:b/>
                <w:sz w:val="24"/>
                <w:lang w:val="ru-RU"/>
              </w:rPr>
            </w:pPr>
          </w:p>
          <w:p w:rsidR="003B03D1" w:rsidRPr="008979D6" w:rsidRDefault="003B03D1" w:rsidP="0039136B">
            <w:pPr>
              <w:pStyle w:val="TableParagraph"/>
              <w:spacing w:before="133"/>
              <w:jc w:val="both"/>
              <w:rPr>
                <w:b/>
                <w:sz w:val="24"/>
                <w:lang w:val="ru-RU"/>
              </w:rPr>
            </w:pPr>
          </w:p>
          <w:p w:rsidR="003B03D1" w:rsidRPr="008979D6" w:rsidRDefault="003B03D1" w:rsidP="0039136B">
            <w:pPr>
              <w:pStyle w:val="TableParagraph"/>
              <w:spacing w:before="1"/>
              <w:ind w:left="102" w:right="84"/>
              <w:jc w:val="both"/>
              <w:rPr>
                <w:sz w:val="24"/>
                <w:lang w:val="ru-RU"/>
              </w:rPr>
            </w:pP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EF1ECE" w:rsidRPr="00F7781A" w:rsidTr="005A108D">
        <w:trPr>
          <w:trHeight w:val="1973"/>
        </w:trPr>
        <w:tc>
          <w:tcPr>
            <w:tcW w:w="759" w:type="dxa"/>
          </w:tcPr>
          <w:p w:rsidR="00EF1ECE" w:rsidRPr="005A108D" w:rsidRDefault="00EF1ECE" w:rsidP="008979D6">
            <w:pPr>
              <w:pStyle w:val="TableParagraph"/>
              <w:jc w:val="center"/>
              <w:rPr>
                <w:b/>
                <w:sz w:val="24"/>
                <w:lang w:val="ru-RU"/>
              </w:rPr>
            </w:pPr>
          </w:p>
          <w:p w:rsidR="00EF1ECE" w:rsidRPr="005A108D" w:rsidRDefault="00EF1ECE" w:rsidP="008979D6">
            <w:pPr>
              <w:pStyle w:val="TableParagraph"/>
              <w:spacing w:before="130"/>
              <w:jc w:val="center"/>
              <w:rPr>
                <w:b/>
                <w:sz w:val="24"/>
                <w:lang w:val="ru-RU"/>
              </w:rPr>
            </w:pPr>
          </w:p>
          <w:p w:rsidR="00EF1ECE" w:rsidRPr="00F7781A" w:rsidRDefault="00EF1ECE" w:rsidP="008979D6">
            <w:pPr>
              <w:pStyle w:val="TableParagraph"/>
              <w:spacing w:before="1"/>
              <w:ind w:left="21"/>
              <w:jc w:val="center"/>
              <w:rPr>
                <w:sz w:val="24"/>
              </w:rPr>
            </w:pPr>
            <w:r w:rsidRPr="00F7781A">
              <w:rPr>
                <w:spacing w:val="-4"/>
                <w:sz w:val="24"/>
              </w:rPr>
              <w:t>13.9</w:t>
            </w:r>
          </w:p>
          <w:p w:rsidR="00EF1ECE" w:rsidRPr="00F7781A" w:rsidRDefault="00EF1ECE" w:rsidP="008979D6">
            <w:pPr>
              <w:pStyle w:val="TableParagraph"/>
              <w:spacing w:before="131"/>
              <w:ind w:left="0" w:right="8"/>
              <w:jc w:val="center"/>
              <w:rPr>
                <w:sz w:val="24"/>
                <w:lang w:val="ru-RU"/>
              </w:rPr>
            </w:pPr>
          </w:p>
        </w:tc>
        <w:tc>
          <w:tcPr>
            <w:tcW w:w="11006" w:type="dxa"/>
          </w:tcPr>
          <w:p w:rsidR="00EF1ECE" w:rsidRPr="00F7781A" w:rsidRDefault="00EF1ECE" w:rsidP="008979D6">
            <w:pPr>
              <w:pStyle w:val="TableParagraph"/>
              <w:spacing w:line="261" w:lineRule="exact"/>
              <w:ind w:left="105" w:right="141"/>
              <w:jc w:val="both"/>
              <w:rPr>
                <w:sz w:val="24"/>
                <w:lang w:val="ru-RU"/>
              </w:rPr>
            </w:pPr>
            <w:proofErr w:type="gramStart"/>
            <w:r w:rsidRPr="00F7781A">
              <w:rPr>
                <w:sz w:val="24"/>
                <w:lang w:val="ru-RU"/>
              </w:rPr>
              <w:t>Утвержденный</w:t>
            </w:r>
            <w:r w:rsidRPr="00F7781A">
              <w:rPr>
                <w:spacing w:val="-7"/>
                <w:sz w:val="24"/>
                <w:lang w:val="ru-RU"/>
              </w:rPr>
              <w:t xml:space="preserve"> </w:t>
            </w:r>
            <w:r w:rsidRPr="00F7781A">
              <w:rPr>
                <w:sz w:val="24"/>
                <w:szCs w:val="24"/>
                <w:lang w:val="ru-RU"/>
              </w:rPr>
              <w:t xml:space="preserve">в соответствии с требованиями </w:t>
            </w:r>
            <w:hyperlink r:id="rId38">
              <w:r w:rsidRPr="00F7781A">
                <w:rPr>
                  <w:sz w:val="24"/>
                  <w:szCs w:val="24"/>
                  <w:lang w:val="ru-RU"/>
                </w:rPr>
                <w:t>пункта 2.7.3</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w:t>
            </w:r>
            <w:hyperlink r:id="rId39">
              <w:r w:rsidRPr="00F7781A">
                <w:rPr>
                  <w:sz w:val="24"/>
                  <w:szCs w:val="24"/>
                  <w:lang w:val="ru-RU"/>
                </w:rPr>
                <w:t>Положением</w:t>
              </w:r>
            </w:hyperlink>
            <w:r w:rsidRPr="00F7781A">
              <w:rPr>
                <w:sz w:val="24"/>
                <w:szCs w:val="24"/>
                <w:lang w:val="ru-RU"/>
              </w:rPr>
              <w:t xml:space="preserve"> по ведению бухгалтерского учета и бухгалтерской отчетности в Российской Федерации</w:t>
            </w:r>
            <w:proofErr w:type="gramEnd"/>
            <w:r w:rsidRPr="00F7781A">
              <w:rPr>
                <w:sz w:val="24"/>
                <w:szCs w:val="24"/>
                <w:lang w:val="ru-RU"/>
              </w:rPr>
              <w:t xml:space="preserve">, утвержденным приказом Минфина России от 29 июля 1998 г. </w:t>
            </w:r>
            <w:r w:rsidRPr="00F7781A">
              <w:rPr>
                <w:sz w:val="24"/>
                <w:szCs w:val="24"/>
              </w:rPr>
              <w:t>N</w:t>
            </w:r>
            <w:r w:rsidRPr="00F7781A">
              <w:rPr>
                <w:sz w:val="24"/>
                <w:szCs w:val="24"/>
                <w:lang w:val="ru-RU"/>
              </w:rPr>
              <w:t xml:space="preserve"> 34н</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EF1ECE" w:rsidRPr="00F7781A" w:rsidRDefault="00EF2A03" w:rsidP="00EF2A03">
            <w:pPr>
              <w:pStyle w:val="TableParagraph"/>
              <w:spacing w:before="131"/>
              <w:ind w:left="95" w:right="88"/>
              <w:jc w:val="both"/>
              <w:rPr>
                <w:sz w:val="24"/>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EF1ECE" w:rsidRPr="00F7781A" w:rsidRDefault="002A7497" w:rsidP="0039136B">
            <w:pPr>
              <w:pStyle w:val="TableParagraph"/>
              <w:spacing w:before="267"/>
              <w:jc w:val="both"/>
              <w:rPr>
                <w:b/>
                <w:sz w:val="24"/>
              </w:rPr>
            </w:pPr>
            <w:r w:rsidRPr="00305FB6">
              <w:rPr>
                <w:sz w:val="20"/>
                <w:szCs w:val="20"/>
                <w:lang w:val="ru-RU"/>
              </w:rPr>
              <w:t>Май-сентябрь</w:t>
            </w:r>
          </w:p>
          <w:p w:rsidR="00EF1ECE" w:rsidRPr="00F7781A" w:rsidRDefault="00EF1ECE" w:rsidP="0039136B">
            <w:pPr>
              <w:pStyle w:val="TableParagraph"/>
              <w:jc w:val="both"/>
              <w:rPr>
                <w:sz w:val="24"/>
              </w:rPr>
            </w:pPr>
          </w:p>
        </w:tc>
      </w:tr>
      <w:tr w:rsidR="00331C53" w:rsidRPr="00F7781A" w:rsidTr="005A108D">
        <w:trPr>
          <w:trHeight w:val="550"/>
        </w:trPr>
        <w:tc>
          <w:tcPr>
            <w:tcW w:w="759" w:type="dxa"/>
          </w:tcPr>
          <w:p w:rsidR="00331C53" w:rsidRPr="008979D6" w:rsidRDefault="008979D6" w:rsidP="008979D6">
            <w:pPr>
              <w:pStyle w:val="TableParagraph"/>
              <w:jc w:val="center"/>
              <w:rPr>
                <w:sz w:val="24"/>
                <w:lang w:val="ru-RU"/>
              </w:rPr>
            </w:pPr>
            <w:r w:rsidRPr="008979D6">
              <w:rPr>
                <w:sz w:val="24"/>
                <w:lang w:val="ru-RU"/>
              </w:rPr>
              <w:t>13.1</w:t>
            </w:r>
            <w:r w:rsidR="00EE613B">
              <w:rPr>
                <w:sz w:val="24"/>
                <w:lang w:val="ru-RU"/>
              </w:rPr>
              <w:t>0</w:t>
            </w:r>
          </w:p>
        </w:tc>
        <w:tc>
          <w:tcPr>
            <w:tcW w:w="11006" w:type="dxa"/>
          </w:tcPr>
          <w:p w:rsidR="00331C53" w:rsidRPr="00331C53" w:rsidRDefault="00A37A45" w:rsidP="00A37A45">
            <w:pPr>
              <w:pStyle w:val="ConsPlusNormal"/>
              <w:ind w:right="14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Проводить опробование</w:t>
            </w:r>
            <w:r w:rsidR="00331C53" w:rsidRPr="00331C53">
              <w:rPr>
                <w:rFonts w:ascii="Times New Roman" w:hAnsi="Times New Roman" w:cs="Times New Roman"/>
                <w:sz w:val="24"/>
                <w:szCs w:val="24"/>
                <w:lang w:val="ru-RU"/>
              </w:rPr>
              <w:t xml:space="preserve"> работоспособности оборудования насосных станций, проведение которого установлено требованиями </w:t>
            </w:r>
            <w:hyperlink r:id="rId40">
              <w:r w:rsidR="00331C53" w:rsidRPr="00331C53">
                <w:rPr>
                  <w:rFonts w:ascii="Times New Roman" w:hAnsi="Times New Roman" w:cs="Times New Roman"/>
                  <w:color w:val="0000FF"/>
                  <w:sz w:val="24"/>
                  <w:szCs w:val="24"/>
                  <w:lang w:val="ru-RU"/>
                </w:rPr>
                <w:t>пункта 6.2.48</w:t>
              </w:r>
            </w:hyperlink>
            <w:r w:rsidR="00331C53" w:rsidRPr="00331C53">
              <w:rPr>
                <w:rFonts w:ascii="Times New Roman" w:hAnsi="Times New Roman" w:cs="Times New Roman"/>
                <w:sz w:val="24"/>
                <w:szCs w:val="24"/>
                <w:lang w:val="ru-RU"/>
              </w:rPr>
              <w:t xml:space="preserve"> Правил </w:t>
            </w:r>
            <w:r w:rsidR="00331C53" w:rsidRPr="008C4717">
              <w:rPr>
                <w:rFonts w:ascii="Times New Roman" w:hAnsi="Times New Roman" w:cs="Times New Roman"/>
                <w:sz w:val="24"/>
                <w:szCs w:val="24"/>
              </w:rPr>
              <w:t>N</w:t>
            </w:r>
            <w:r w:rsidR="00331C53" w:rsidRPr="00331C53">
              <w:rPr>
                <w:rFonts w:ascii="Times New Roman" w:hAnsi="Times New Roman" w:cs="Times New Roman"/>
                <w:sz w:val="24"/>
                <w:szCs w:val="24"/>
                <w:lang w:val="ru-RU"/>
              </w:rPr>
              <w:t xml:space="preserve"> 115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31C53" w:rsidRPr="005A108D" w:rsidRDefault="00EF2A03" w:rsidP="00EF2A03">
            <w:pPr>
              <w:pStyle w:val="TableParagraph"/>
              <w:ind w:left="95" w:right="86"/>
              <w:jc w:val="both"/>
              <w:rPr>
                <w:sz w:val="20"/>
                <w:szCs w:val="20"/>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31C53" w:rsidRPr="00331C53" w:rsidRDefault="002A7497" w:rsidP="0039136B">
            <w:pPr>
              <w:pStyle w:val="TableParagraph"/>
              <w:spacing w:before="267"/>
              <w:jc w:val="both"/>
              <w:rPr>
                <w:b/>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lastRenderedPageBreak/>
              <w:t>14</w:t>
            </w:r>
          </w:p>
        </w:tc>
        <w:tc>
          <w:tcPr>
            <w:tcW w:w="13983" w:type="dxa"/>
            <w:gridSpan w:val="3"/>
          </w:tcPr>
          <w:p w:rsidR="003B03D1" w:rsidRPr="00F7781A" w:rsidRDefault="003B03D1" w:rsidP="008979D6">
            <w:pPr>
              <w:pStyle w:val="TableParagraph"/>
              <w:spacing w:line="273" w:lineRule="exact"/>
              <w:ind w:left="92" w:right="142" w:firstLine="76"/>
              <w:jc w:val="both"/>
              <w:rPr>
                <w:b/>
                <w:sz w:val="24"/>
                <w:lang w:val="ru-RU"/>
              </w:rPr>
            </w:pPr>
            <w:r w:rsidRPr="00F7781A">
              <w:rPr>
                <w:b/>
                <w:sz w:val="24"/>
                <w:lang w:val="ru-RU"/>
              </w:rPr>
              <w:t>Выполнение</w:t>
            </w:r>
            <w:r w:rsidRPr="00F7781A">
              <w:rPr>
                <w:b/>
                <w:spacing w:val="-8"/>
                <w:sz w:val="24"/>
                <w:lang w:val="ru-RU"/>
              </w:rPr>
              <w:t xml:space="preserve"> </w:t>
            </w:r>
            <w:r w:rsidRPr="00F7781A">
              <w:rPr>
                <w:b/>
                <w:sz w:val="24"/>
                <w:lang w:val="ru-RU"/>
              </w:rPr>
              <w:t>мероприятия</w:t>
            </w:r>
            <w:r w:rsidRPr="00F7781A">
              <w:rPr>
                <w:b/>
                <w:spacing w:val="-7"/>
                <w:sz w:val="24"/>
                <w:lang w:val="ru-RU"/>
              </w:rPr>
              <w:t xml:space="preserve"> </w:t>
            </w:r>
            <w:r w:rsidRPr="00F7781A">
              <w:rPr>
                <w:b/>
                <w:sz w:val="24"/>
                <w:lang w:val="ru-RU"/>
              </w:rPr>
              <w:t>по</w:t>
            </w:r>
            <w:r w:rsidRPr="00F7781A">
              <w:rPr>
                <w:b/>
                <w:spacing w:val="-11"/>
                <w:sz w:val="24"/>
                <w:lang w:val="ru-RU"/>
              </w:rPr>
              <w:t xml:space="preserve"> </w:t>
            </w:r>
            <w:r w:rsidRPr="00F7781A">
              <w:rPr>
                <w:b/>
                <w:sz w:val="24"/>
                <w:lang w:val="ru-RU"/>
              </w:rPr>
              <w:t>резервированию</w:t>
            </w:r>
            <w:r w:rsidRPr="00F7781A">
              <w:rPr>
                <w:b/>
                <w:spacing w:val="-7"/>
                <w:sz w:val="24"/>
                <w:lang w:val="ru-RU"/>
              </w:rPr>
              <w:t xml:space="preserve"> </w:t>
            </w:r>
            <w:r w:rsidRPr="00F7781A">
              <w:rPr>
                <w:b/>
                <w:sz w:val="24"/>
                <w:lang w:val="ru-RU"/>
              </w:rPr>
              <w:t>систем</w:t>
            </w:r>
            <w:r w:rsidRPr="00F7781A">
              <w:rPr>
                <w:b/>
                <w:spacing w:val="-8"/>
                <w:sz w:val="24"/>
                <w:lang w:val="ru-RU"/>
              </w:rPr>
              <w:t xml:space="preserve"> </w:t>
            </w:r>
            <w:r w:rsidRPr="00F7781A">
              <w:rPr>
                <w:b/>
                <w:sz w:val="24"/>
                <w:lang w:val="ru-RU"/>
              </w:rPr>
              <w:t>теплоснабжения,</w:t>
            </w:r>
            <w:r w:rsidRPr="00F7781A">
              <w:rPr>
                <w:b/>
                <w:spacing w:val="-5"/>
                <w:sz w:val="24"/>
                <w:lang w:val="ru-RU"/>
              </w:rPr>
              <w:t xml:space="preserve"> </w:t>
            </w:r>
            <w:r w:rsidRPr="00F7781A">
              <w:rPr>
                <w:b/>
                <w:sz w:val="24"/>
                <w:lang w:val="ru-RU"/>
              </w:rPr>
              <w:t>определенные</w:t>
            </w:r>
            <w:r w:rsidRPr="00F7781A">
              <w:rPr>
                <w:b/>
                <w:spacing w:val="-7"/>
                <w:sz w:val="24"/>
                <w:lang w:val="ru-RU"/>
              </w:rPr>
              <w:t xml:space="preserve"> </w:t>
            </w:r>
            <w:r w:rsidRPr="00F7781A">
              <w:rPr>
                <w:b/>
                <w:sz w:val="24"/>
                <w:lang w:val="ru-RU"/>
              </w:rPr>
              <w:t>утвержденной</w:t>
            </w:r>
            <w:r w:rsidRPr="00F7781A">
              <w:rPr>
                <w:b/>
                <w:spacing w:val="-7"/>
                <w:sz w:val="24"/>
                <w:lang w:val="ru-RU"/>
              </w:rPr>
              <w:t xml:space="preserve"> </w:t>
            </w:r>
            <w:r w:rsidRPr="00F7781A">
              <w:rPr>
                <w:b/>
                <w:sz w:val="24"/>
                <w:lang w:val="ru-RU"/>
              </w:rPr>
              <w:t>актуализированной</w:t>
            </w:r>
            <w:r w:rsidRPr="00F7781A">
              <w:rPr>
                <w:b/>
                <w:spacing w:val="-9"/>
                <w:sz w:val="24"/>
                <w:lang w:val="ru-RU"/>
              </w:rPr>
              <w:t xml:space="preserve"> </w:t>
            </w:r>
            <w:r w:rsidRPr="00F7781A">
              <w:rPr>
                <w:b/>
                <w:spacing w:val="-2"/>
                <w:sz w:val="24"/>
                <w:lang w:val="ru-RU"/>
              </w:rPr>
              <w:t>схемой</w:t>
            </w:r>
            <w:r w:rsidRPr="00F7781A">
              <w:rPr>
                <w:b/>
                <w:sz w:val="24"/>
                <w:lang w:val="ru-RU"/>
              </w:rPr>
              <w:t xml:space="preserve"> теплоснабжения</w:t>
            </w:r>
            <w:r w:rsidRPr="00F7781A">
              <w:rPr>
                <w:b/>
                <w:spacing w:val="-3"/>
                <w:sz w:val="24"/>
                <w:lang w:val="ru-RU"/>
              </w:rPr>
              <w:t xml:space="preserve"> </w:t>
            </w:r>
            <w:r w:rsidRPr="00F7781A">
              <w:rPr>
                <w:b/>
                <w:sz w:val="24"/>
                <w:lang w:val="ru-RU"/>
              </w:rPr>
              <w:t>и</w:t>
            </w:r>
            <w:r w:rsidRPr="00F7781A">
              <w:rPr>
                <w:b/>
                <w:spacing w:val="-2"/>
                <w:sz w:val="24"/>
                <w:lang w:val="ru-RU"/>
              </w:rPr>
              <w:t xml:space="preserve"> </w:t>
            </w:r>
            <w:r w:rsidRPr="00F7781A">
              <w:rPr>
                <w:b/>
                <w:sz w:val="24"/>
                <w:lang w:val="ru-RU"/>
              </w:rPr>
              <w:t>включенные</w:t>
            </w:r>
            <w:r w:rsidRPr="00F7781A">
              <w:rPr>
                <w:b/>
                <w:spacing w:val="-3"/>
                <w:sz w:val="24"/>
                <w:lang w:val="ru-RU"/>
              </w:rPr>
              <w:t xml:space="preserve"> </w:t>
            </w:r>
            <w:r w:rsidRPr="00F7781A">
              <w:rPr>
                <w:b/>
                <w:sz w:val="24"/>
                <w:lang w:val="ru-RU"/>
              </w:rPr>
              <w:t>в</w:t>
            </w:r>
            <w:r w:rsidRPr="00F7781A">
              <w:rPr>
                <w:b/>
                <w:spacing w:val="-2"/>
                <w:sz w:val="24"/>
                <w:lang w:val="ru-RU"/>
              </w:rPr>
              <w:t xml:space="preserve"> </w:t>
            </w:r>
            <w:r w:rsidRPr="00F7781A">
              <w:rPr>
                <w:b/>
                <w:sz w:val="24"/>
                <w:lang w:val="ru-RU"/>
              </w:rPr>
              <w:t>инвестиционную</w:t>
            </w:r>
            <w:r w:rsidRPr="00F7781A">
              <w:rPr>
                <w:b/>
                <w:spacing w:val="-3"/>
                <w:sz w:val="24"/>
                <w:lang w:val="ru-RU"/>
              </w:rPr>
              <w:t xml:space="preserve"> </w:t>
            </w:r>
            <w:r w:rsidRPr="00F7781A">
              <w:rPr>
                <w:b/>
                <w:sz w:val="24"/>
                <w:lang w:val="ru-RU"/>
              </w:rPr>
              <w:t>программу</w:t>
            </w:r>
            <w:r w:rsidRPr="00F7781A">
              <w:rPr>
                <w:b/>
                <w:spacing w:val="-3"/>
                <w:sz w:val="24"/>
                <w:lang w:val="ru-RU"/>
              </w:rPr>
              <w:t xml:space="preserve"> </w:t>
            </w:r>
            <w:r w:rsidRPr="00F7781A">
              <w:rPr>
                <w:b/>
                <w:sz w:val="24"/>
                <w:lang w:val="ru-RU"/>
              </w:rPr>
              <w:t>теплоснабжающей</w:t>
            </w:r>
            <w:r w:rsidRPr="00F7781A">
              <w:rPr>
                <w:b/>
                <w:spacing w:val="-2"/>
                <w:sz w:val="24"/>
                <w:lang w:val="ru-RU"/>
              </w:rPr>
              <w:t xml:space="preserve"> </w:t>
            </w:r>
            <w:r w:rsidRPr="00F7781A">
              <w:rPr>
                <w:b/>
                <w:sz w:val="24"/>
                <w:lang w:val="ru-RU"/>
              </w:rPr>
              <w:t>или</w:t>
            </w:r>
            <w:r w:rsidRPr="00F7781A">
              <w:rPr>
                <w:b/>
                <w:spacing w:val="-2"/>
                <w:sz w:val="24"/>
                <w:lang w:val="ru-RU"/>
              </w:rPr>
              <w:t xml:space="preserve"> </w:t>
            </w:r>
            <w:proofErr w:type="spellStart"/>
            <w:r w:rsidRPr="00F7781A">
              <w:rPr>
                <w:b/>
                <w:sz w:val="24"/>
                <w:lang w:val="ru-RU"/>
              </w:rPr>
              <w:t>теплосетевой</w:t>
            </w:r>
            <w:proofErr w:type="spellEnd"/>
            <w:r w:rsidRPr="00F7781A">
              <w:rPr>
                <w:b/>
                <w:spacing w:val="-2"/>
                <w:sz w:val="24"/>
                <w:lang w:val="ru-RU"/>
              </w:rPr>
              <w:t xml:space="preserve"> </w:t>
            </w:r>
            <w:r w:rsidRPr="00F7781A">
              <w:rPr>
                <w:b/>
                <w:sz w:val="24"/>
                <w:lang w:val="ru-RU"/>
              </w:rPr>
              <w:t>организации</w:t>
            </w:r>
            <w:r w:rsidRPr="00F7781A">
              <w:rPr>
                <w:b/>
                <w:spacing w:val="-5"/>
                <w:sz w:val="24"/>
                <w:lang w:val="ru-RU"/>
              </w:rPr>
              <w:t xml:space="preserve"> </w:t>
            </w:r>
            <w:r w:rsidRPr="00F7781A">
              <w:rPr>
                <w:b/>
                <w:sz w:val="24"/>
                <w:lang w:val="ru-RU"/>
              </w:rPr>
              <w:t>(</w:t>
            </w:r>
            <w:hyperlink r:id="rId41">
              <w:r w:rsidRPr="00F7781A">
                <w:rPr>
                  <w:b/>
                  <w:sz w:val="24"/>
                  <w:lang w:val="ru-RU"/>
                </w:rPr>
                <w:t>пункт</w:t>
              </w:r>
              <w:r w:rsidRPr="00F7781A">
                <w:rPr>
                  <w:b/>
                  <w:spacing w:val="-5"/>
                  <w:sz w:val="24"/>
                  <w:lang w:val="ru-RU"/>
                </w:rPr>
                <w:t xml:space="preserve"> </w:t>
              </w:r>
              <w:r w:rsidRPr="00F7781A">
                <w:rPr>
                  <w:b/>
                  <w:sz w:val="24"/>
                  <w:lang w:val="ru-RU"/>
                </w:rPr>
                <w:t>8</w:t>
              </w:r>
              <w:r w:rsidRPr="00F7781A">
                <w:rPr>
                  <w:b/>
                  <w:spacing w:val="-2"/>
                  <w:sz w:val="24"/>
                  <w:lang w:val="ru-RU"/>
                </w:rPr>
                <w:t xml:space="preserve"> </w:t>
              </w:r>
              <w:r w:rsidRPr="00F7781A">
                <w:rPr>
                  <w:b/>
                  <w:sz w:val="24"/>
                  <w:lang w:val="ru-RU"/>
                </w:rPr>
                <w:t>части</w:t>
              </w:r>
              <w:r w:rsidRPr="00F7781A">
                <w:rPr>
                  <w:b/>
                  <w:spacing w:val="-5"/>
                  <w:sz w:val="24"/>
                  <w:lang w:val="ru-RU"/>
                </w:rPr>
                <w:t xml:space="preserve"> </w:t>
              </w:r>
              <w:r w:rsidRPr="00F7781A">
                <w:rPr>
                  <w:b/>
                  <w:sz w:val="24"/>
                  <w:lang w:val="ru-RU"/>
                </w:rPr>
                <w:t>4</w:t>
              </w:r>
            </w:hyperlink>
            <w:r w:rsidRPr="00F7781A">
              <w:rPr>
                <w:b/>
                <w:sz w:val="24"/>
                <w:lang w:val="ru-RU"/>
              </w:rPr>
              <w:t xml:space="preserve"> </w:t>
            </w:r>
            <w:hyperlink r:id="rId42">
              <w:r w:rsidRPr="00F7781A">
                <w:rPr>
                  <w:b/>
                  <w:sz w:val="24"/>
                  <w:lang w:val="ru-RU"/>
                </w:rPr>
                <w:t>статьи 20</w:t>
              </w:r>
            </w:hyperlink>
            <w:r w:rsidRPr="00F7781A">
              <w:rPr>
                <w:b/>
                <w:sz w:val="24"/>
                <w:lang w:val="ru-RU"/>
              </w:rPr>
              <w:t xml:space="preserve"> Федерального закона от 27.07.2010 №190-ФЗ «О теплоснабжении»)</w:t>
            </w:r>
          </w:p>
        </w:tc>
      </w:tr>
      <w:tr w:rsidR="003B03D1" w:rsidRPr="00F7781A" w:rsidTr="005A108D">
        <w:trPr>
          <w:trHeight w:val="1417"/>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265"/>
              <w:jc w:val="center"/>
              <w:rPr>
                <w:b/>
                <w:sz w:val="24"/>
                <w:lang w:val="ru-RU"/>
              </w:rPr>
            </w:pPr>
          </w:p>
          <w:p w:rsidR="003B03D1" w:rsidRPr="008979D6" w:rsidRDefault="003B03D1" w:rsidP="008979D6">
            <w:pPr>
              <w:pStyle w:val="TableParagraph"/>
              <w:ind w:left="21" w:right="3"/>
              <w:jc w:val="center"/>
              <w:rPr>
                <w:sz w:val="24"/>
              </w:rPr>
            </w:pPr>
            <w:r w:rsidRPr="008979D6">
              <w:rPr>
                <w:spacing w:val="-4"/>
                <w:sz w:val="24"/>
              </w:rPr>
              <w:t>14.1</w:t>
            </w:r>
          </w:p>
        </w:tc>
        <w:tc>
          <w:tcPr>
            <w:tcW w:w="11006" w:type="dxa"/>
          </w:tcPr>
          <w:p w:rsidR="003B03D1" w:rsidRPr="008979D6" w:rsidRDefault="003B03D1" w:rsidP="0039136B">
            <w:pPr>
              <w:pStyle w:val="TableParagraph"/>
              <w:ind w:left="105" w:right="131"/>
              <w:jc w:val="both"/>
              <w:rPr>
                <w:sz w:val="24"/>
                <w:lang w:val="ru-RU"/>
              </w:rPr>
            </w:pPr>
            <w:r w:rsidRPr="008979D6">
              <w:rPr>
                <w:sz w:val="24"/>
                <w:lang w:val="ru-RU"/>
              </w:rPr>
              <w:t>Разрешение</w:t>
            </w:r>
            <w:r w:rsidRPr="008979D6">
              <w:rPr>
                <w:spacing w:val="-4"/>
                <w:sz w:val="24"/>
                <w:lang w:val="ru-RU"/>
              </w:rPr>
              <w:t xml:space="preserve"> </w:t>
            </w:r>
            <w:r w:rsidRPr="008979D6">
              <w:rPr>
                <w:sz w:val="24"/>
                <w:lang w:val="ru-RU"/>
              </w:rPr>
              <w:t>на</w:t>
            </w:r>
            <w:r w:rsidRPr="008979D6">
              <w:rPr>
                <w:spacing w:val="-9"/>
                <w:sz w:val="24"/>
                <w:lang w:val="ru-RU"/>
              </w:rPr>
              <w:t xml:space="preserve"> </w:t>
            </w:r>
            <w:r w:rsidRPr="008979D6">
              <w:rPr>
                <w:sz w:val="24"/>
                <w:lang w:val="ru-RU"/>
              </w:rPr>
              <w:t>допуск</w:t>
            </w:r>
            <w:r w:rsidRPr="008979D6">
              <w:rPr>
                <w:spacing w:val="-5"/>
                <w:sz w:val="24"/>
                <w:lang w:val="ru-RU"/>
              </w:rPr>
              <w:t xml:space="preserve"> </w:t>
            </w:r>
            <w:r w:rsidRPr="008979D6">
              <w:rPr>
                <w:sz w:val="24"/>
                <w:lang w:val="ru-RU"/>
              </w:rPr>
              <w:t>в</w:t>
            </w:r>
            <w:r w:rsidRPr="008979D6">
              <w:rPr>
                <w:spacing w:val="-2"/>
                <w:sz w:val="24"/>
                <w:lang w:val="ru-RU"/>
              </w:rPr>
              <w:t xml:space="preserve"> </w:t>
            </w:r>
            <w:r w:rsidRPr="008979D6">
              <w:rPr>
                <w:sz w:val="24"/>
                <w:lang w:val="ru-RU"/>
              </w:rPr>
              <w:t>эксплуатацию</w:t>
            </w:r>
            <w:r w:rsidRPr="008979D6">
              <w:rPr>
                <w:spacing w:val="-5"/>
                <w:sz w:val="24"/>
                <w:lang w:val="ru-RU"/>
              </w:rPr>
              <w:t xml:space="preserve"> </w:t>
            </w:r>
            <w:r w:rsidRPr="008979D6">
              <w:rPr>
                <w:sz w:val="24"/>
                <w:lang w:val="ru-RU"/>
              </w:rPr>
              <w:t>и</w:t>
            </w:r>
            <w:r w:rsidRPr="008979D6">
              <w:rPr>
                <w:spacing w:val="-2"/>
                <w:sz w:val="24"/>
                <w:lang w:val="ru-RU"/>
              </w:rPr>
              <w:t xml:space="preserve"> </w:t>
            </w:r>
            <w:r w:rsidRPr="008979D6">
              <w:rPr>
                <w:sz w:val="24"/>
                <w:lang w:val="ru-RU"/>
              </w:rPr>
              <w:t>(или)</w:t>
            </w:r>
            <w:r w:rsidRPr="008979D6">
              <w:rPr>
                <w:spacing w:val="-11"/>
                <w:sz w:val="24"/>
                <w:lang w:val="ru-RU"/>
              </w:rPr>
              <w:t xml:space="preserve"> </w:t>
            </w:r>
            <w:r w:rsidRPr="008979D6">
              <w:rPr>
                <w:sz w:val="24"/>
                <w:lang w:val="ru-RU"/>
              </w:rPr>
              <w:t>временное</w:t>
            </w:r>
            <w:r w:rsidRPr="008979D6">
              <w:rPr>
                <w:spacing w:val="-4"/>
                <w:sz w:val="24"/>
                <w:lang w:val="ru-RU"/>
              </w:rPr>
              <w:t xml:space="preserve"> </w:t>
            </w:r>
            <w:r w:rsidRPr="008979D6">
              <w:rPr>
                <w:sz w:val="24"/>
                <w:lang w:val="ru-RU"/>
              </w:rPr>
              <w:t>разрешение</w:t>
            </w:r>
            <w:r w:rsidRPr="008979D6">
              <w:rPr>
                <w:spacing w:val="-4"/>
                <w:sz w:val="24"/>
                <w:lang w:val="ru-RU"/>
              </w:rPr>
              <w:t xml:space="preserve"> </w:t>
            </w:r>
            <w:r w:rsidRPr="008979D6">
              <w:rPr>
                <w:sz w:val="24"/>
                <w:lang w:val="ru-RU"/>
              </w:rPr>
              <w:t>на</w:t>
            </w:r>
            <w:r w:rsidRPr="008979D6">
              <w:rPr>
                <w:spacing w:val="-9"/>
                <w:sz w:val="24"/>
                <w:lang w:val="ru-RU"/>
              </w:rPr>
              <w:t xml:space="preserve"> </w:t>
            </w:r>
            <w:r w:rsidRPr="008979D6">
              <w:rPr>
                <w:sz w:val="24"/>
                <w:lang w:val="ru-RU"/>
              </w:rPr>
              <w:t xml:space="preserve">допуск в эксплуатацию на объекты теплоснабжения в соответствии с Правилами выдачи разрешений на допуск в эксплуатацию </w:t>
            </w:r>
            <w:proofErr w:type="spellStart"/>
            <w:r w:rsidRPr="008979D6">
              <w:rPr>
                <w:sz w:val="24"/>
                <w:lang w:val="ru-RU"/>
              </w:rPr>
              <w:t>энергопринимающих</w:t>
            </w:r>
            <w:proofErr w:type="spellEnd"/>
            <w:r w:rsidRPr="008979D6">
              <w:rPr>
                <w:sz w:val="24"/>
                <w:lang w:val="ru-RU"/>
              </w:rPr>
              <w:t xml:space="preserve"> установок потребителей</w:t>
            </w:r>
            <w:r w:rsidRPr="008979D6">
              <w:rPr>
                <w:spacing w:val="-4"/>
                <w:sz w:val="24"/>
                <w:lang w:val="ru-RU"/>
              </w:rPr>
              <w:t xml:space="preserve"> </w:t>
            </w:r>
            <w:r w:rsidRPr="008979D6">
              <w:rPr>
                <w:sz w:val="24"/>
                <w:lang w:val="ru-RU"/>
              </w:rPr>
              <w:t>электрической энергии,</w:t>
            </w:r>
            <w:r w:rsidRPr="008979D6">
              <w:rPr>
                <w:spacing w:val="-7"/>
                <w:sz w:val="24"/>
                <w:lang w:val="ru-RU"/>
              </w:rPr>
              <w:t xml:space="preserve"> </w:t>
            </w:r>
            <w:r w:rsidRPr="008979D6">
              <w:rPr>
                <w:sz w:val="24"/>
                <w:lang w:val="ru-RU"/>
              </w:rPr>
              <w:t>объектов</w:t>
            </w:r>
            <w:r w:rsidRPr="008979D6">
              <w:rPr>
                <w:spacing w:val="-3"/>
                <w:sz w:val="24"/>
                <w:lang w:val="ru-RU"/>
              </w:rPr>
              <w:t xml:space="preserve"> </w:t>
            </w:r>
            <w:r w:rsidRPr="008979D6">
              <w:rPr>
                <w:sz w:val="24"/>
                <w:lang w:val="ru-RU"/>
              </w:rPr>
              <w:t>по производству</w:t>
            </w:r>
            <w:r w:rsidRPr="008979D6">
              <w:rPr>
                <w:spacing w:val="-10"/>
                <w:sz w:val="24"/>
                <w:lang w:val="ru-RU"/>
              </w:rPr>
              <w:t xml:space="preserve"> </w:t>
            </w:r>
            <w:r w:rsidRPr="008979D6">
              <w:rPr>
                <w:sz w:val="24"/>
                <w:lang w:val="ru-RU"/>
              </w:rPr>
              <w:t xml:space="preserve">электрической энергии, объектов </w:t>
            </w:r>
            <w:proofErr w:type="spellStart"/>
            <w:r w:rsidRPr="008979D6">
              <w:rPr>
                <w:sz w:val="24"/>
                <w:lang w:val="ru-RU"/>
              </w:rPr>
              <w:t>электросетевого</w:t>
            </w:r>
            <w:proofErr w:type="spellEnd"/>
            <w:r w:rsidRPr="008979D6">
              <w:rPr>
                <w:sz w:val="24"/>
                <w:lang w:val="ru-RU"/>
              </w:rPr>
              <w:t xml:space="preserve"> хозяйства, объектов теплоснабжения и </w:t>
            </w:r>
            <w:proofErr w:type="spellStart"/>
            <w:r w:rsidRPr="008979D6">
              <w:rPr>
                <w:sz w:val="24"/>
                <w:lang w:val="ru-RU"/>
              </w:rPr>
              <w:t>теплопотребляющих</w:t>
            </w:r>
            <w:proofErr w:type="spellEnd"/>
            <w:r w:rsidRPr="008979D6">
              <w:rPr>
                <w:sz w:val="24"/>
                <w:lang w:val="ru-RU"/>
              </w:rPr>
              <w:t xml:space="preserve"> установок от 30.01.2021 № 85.</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5A108D" w:rsidRDefault="00EF2A03" w:rsidP="00EF2A03">
            <w:pPr>
              <w:pStyle w:val="TableParagraph"/>
              <w:ind w:left="95" w:right="86"/>
              <w:jc w:val="both"/>
              <w:rPr>
                <w:sz w:val="20"/>
                <w:szCs w:val="20"/>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3B03D1" w:rsidRPr="008979D6" w:rsidRDefault="002A7497" w:rsidP="0039136B">
            <w:pPr>
              <w:pStyle w:val="TableParagraph"/>
              <w:jc w:val="both"/>
              <w:rPr>
                <w:b/>
                <w:sz w:val="24"/>
                <w:lang w:val="ru-RU"/>
              </w:rPr>
            </w:pPr>
            <w:r w:rsidRPr="00305FB6">
              <w:rPr>
                <w:sz w:val="20"/>
                <w:szCs w:val="20"/>
                <w:lang w:val="ru-RU"/>
              </w:rPr>
              <w:t>Май-сентябрь</w:t>
            </w:r>
          </w:p>
          <w:p w:rsidR="003B03D1" w:rsidRPr="008979D6" w:rsidRDefault="003B03D1" w:rsidP="0039136B">
            <w:pPr>
              <w:pStyle w:val="TableParagraph"/>
              <w:spacing w:before="265"/>
              <w:jc w:val="both"/>
              <w:rPr>
                <w:b/>
                <w:sz w:val="24"/>
                <w:lang w:val="ru-RU"/>
              </w:rPr>
            </w:pPr>
          </w:p>
          <w:p w:rsidR="003B03D1" w:rsidRPr="005A108D" w:rsidRDefault="003B03D1" w:rsidP="0039136B">
            <w:pPr>
              <w:pStyle w:val="TableParagraph"/>
              <w:jc w:val="both"/>
              <w:rPr>
                <w:sz w:val="24"/>
                <w:lang w:val="ru-RU"/>
              </w:rPr>
            </w:pPr>
          </w:p>
        </w:tc>
      </w:tr>
      <w:tr w:rsidR="003B03D1" w:rsidRPr="00F7781A" w:rsidTr="008979D6">
        <w:trPr>
          <w:trHeight w:val="551"/>
        </w:trPr>
        <w:tc>
          <w:tcPr>
            <w:tcW w:w="759" w:type="dxa"/>
          </w:tcPr>
          <w:p w:rsidR="003B03D1" w:rsidRPr="00F7781A" w:rsidRDefault="003B03D1" w:rsidP="008979D6">
            <w:pPr>
              <w:pStyle w:val="TableParagraph"/>
              <w:spacing w:before="135"/>
              <w:ind w:left="21" w:right="12"/>
              <w:jc w:val="center"/>
              <w:rPr>
                <w:b/>
                <w:sz w:val="24"/>
              </w:rPr>
            </w:pPr>
            <w:r w:rsidRPr="00F7781A">
              <w:rPr>
                <w:b/>
                <w:spacing w:val="-5"/>
                <w:sz w:val="24"/>
              </w:rPr>
              <w:t>15</w:t>
            </w:r>
          </w:p>
        </w:tc>
        <w:tc>
          <w:tcPr>
            <w:tcW w:w="13983" w:type="dxa"/>
            <w:gridSpan w:val="3"/>
          </w:tcPr>
          <w:p w:rsidR="003B03D1" w:rsidRPr="00F7781A" w:rsidRDefault="003B03D1" w:rsidP="00192AA5">
            <w:pPr>
              <w:pStyle w:val="TableParagraph"/>
              <w:spacing w:line="273" w:lineRule="exact"/>
              <w:ind w:left="36" w:right="142"/>
              <w:jc w:val="both"/>
              <w:rPr>
                <w:b/>
                <w:sz w:val="24"/>
                <w:lang w:val="ru-RU"/>
              </w:rPr>
            </w:pPr>
            <w:r w:rsidRPr="00F7781A">
              <w:rPr>
                <w:b/>
                <w:sz w:val="24"/>
                <w:lang w:val="ru-RU"/>
              </w:rPr>
              <w:t>Разработка</w:t>
            </w:r>
            <w:r w:rsidRPr="00F7781A">
              <w:rPr>
                <w:b/>
                <w:spacing w:val="-6"/>
                <w:sz w:val="24"/>
                <w:lang w:val="ru-RU"/>
              </w:rPr>
              <w:t xml:space="preserve"> </w:t>
            </w:r>
            <w:r w:rsidRPr="00F7781A">
              <w:rPr>
                <w:b/>
                <w:sz w:val="24"/>
                <w:lang w:val="ru-RU"/>
              </w:rPr>
              <w:t>и</w:t>
            </w:r>
            <w:r w:rsidRPr="00F7781A">
              <w:rPr>
                <w:b/>
                <w:spacing w:val="-3"/>
                <w:sz w:val="24"/>
                <w:lang w:val="ru-RU"/>
              </w:rPr>
              <w:t xml:space="preserve"> </w:t>
            </w:r>
            <w:r w:rsidRPr="00F7781A">
              <w:rPr>
                <w:b/>
                <w:sz w:val="24"/>
                <w:lang w:val="ru-RU"/>
              </w:rPr>
              <w:t>согласование</w:t>
            </w:r>
            <w:r w:rsidRPr="00F7781A">
              <w:rPr>
                <w:b/>
                <w:spacing w:val="-4"/>
                <w:sz w:val="24"/>
                <w:lang w:val="ru-RU"/>
              </w:rPr>
              <w:t xml:space="preserve"> </w:t>
            </w:r>
            <w:r w:rsidRPr="00F7781A">
              <w:rPr>
                <w:b/>
                <w:sz w:val="24"/>
                <w:lang w:val="ru-RU"/>
              </w:rPr>
              <w:t>с</w:t>
            </w:r>
            <w:r w:rsidRPr="00F7781A">
              <w:rPr>
                <w:b/>
                <w:spacing w:val="-4"/>
                <w:sz w:val="24"/>
                <w:lang w:val="ru-RU"/>
              </w:rPr>
              <w:t xml:space="preserve"> </w:t>
            </w:r>
            <w:r w:rsidRPr="00F7781A">
              <w:rPr>
                <w:b/>
                <w:sz w:val="24"/>
                <w:lang w:val="ru-RU"/>
              </w:rPr>
              <w:t>органом</w:t>
            </w:r>
            <w:r w:rsidRPr="00F7781A">
              <w:rPr>
                <w:b/>
                <w:spacing w:val="-4"/>
                <w:sz w:val="24"/>
                <w:lang w:val="ru-RU"/>
              </w:rPr>
              <w:t xml:space="preserve"> </w:t>
            </w:r>
            <w:r w:rsidRPr="00F7781A">
              <w:rPr>
                <w:b/>
                <w:sz w:val="24"/>
                <w:lang w:val="ru-RU"/>
              </w:rPr>
              <w:t>местного</w:t>
            </w:r>
            <w:r w:rsidRPr="00F7781A">
              <w:rPr>
                <w:b/>
                <w:spacing w:val="-3"/>
                <w:sz w:val="24"/>
                <w:lang w:val="ru-RU"/>
              </w:rPr>
              <w:t xml:space="preserve"> </w:t>
            </w:r>
            <w:r w:rsidRPr="00F7781A">
              <w:rPr>
                <w:b/>
                <w:sz w:val="24"/>
                <w:lang w:val="ru-RU"/>
              </w:rPr>
              <w:t>самоуправления</w:t>
            </w:r>
            <w:r w:rsidRPr="00F7781A">
              <w:rPr>
                <w:b/>
                <w:spacing w:val="-8"/>
                <w:sz w:val="24"/>
                <w:lang w:val="ru-RU"/>
              </w:rPr>
              <w:t xml:space="preserve"> </w:t>
            </w:r>
            <w:r w:rsidRPr="00F7781A">
              <w:rPr>
                <w:b/>
                <w:sz w:val="24"/>
                <w:lang w:val="ru-RU"/>
              </w:rPr>
              <w:t>порядка</w:t>
            </w:r>
            <w:r w:rsidRPr="00F7781A">
              <w:rPr>
                <w:b/>
                <w:spacing w:val="-8"/>
                <w:sz w:val="24"/>
                <w:lang w:val="ru-RU"/>
              </w:rPr>
              <w:t xml:space="preserve"> </w:t>
            </w:r>
            <w:r w:rsidRPr="00F7781A">
              <w:rPr>
                <w:b/>
                <w:sz w:val="24"/>
                <w:lang w:val="ru-RU"/>
              </w:rPr>
              <w:t>(плана)</w:t>
            </w:r>
            <w:r w:rsidRPr="00F7781A">
              <w:rPr>
                <w:b/>
                <w:spacing w:val="-6"/>
                <w:sz w:val="24"/>
                <w:lang w:val="ru-RU"/>
              </w:rPr>
              <w:t xml:space="preserve"> </w:t>
            </w:r>
            <w:r w:rsidRPr="00F7781A">
              <w:rPr>
                <w:b/>
                <w:sz w:val="24"/>
                <w:lang w:val="ru-RU"/>
              </w:rPr>
              <w:t>действий</w:t>
            </w:r>
            <w:r w:rsidRPr="00F7781A">
              <w:rPr>
                <w:b/>
                <w:spacing w:val="-3"/>
                <w:sz w:val="24"/>
                <w:lang w:val="ru-RU"/>
              </w:rPr>
              <w:t xml:space="preserve"> </w:t>
            </w:r>
            <w:r w:rsidRPr="00F7781A">
              <w:rPr>
                <w:b/>
                <w:sz w:val="24"/>
                <w:lang w:val="ru-RU"/>
              </w:rPr>
              <w:t>по</w:t>
            </w:r>
            <w:r w:rsidRPr="00F7781A">
              <w:rPr>
                <w:b/>
                <w:spacing w:val="-3"/>
                <w:sz w:val="24"/>
                <w:lang w:val="ru-RU"/>
              </w:rPr>
              <w:t xml:space="preserve"> </w:t>
            </w:r>
            <w:r w:rsidRPr="00F7781A">
              <w:rPr>
                <w:b/>
                <w:sz w:val="24"/>
                <w:lang w:val="ru-RU"/>
              </w:rPr>
              <w:t>ликвидации</w:t>
            </w:r>
            <w:r w:rsidRPr="00F7781A">
              <w:rPr>
                <w:b/>
                <w:spacing w:val="5"/>
                <w:sz w:val="24"/>
                <w:lang w:val="ru-RU"/>
              </w:rPr>
              <w:t xml:space="preserve"> </w:t>
            </w:r>
            <w:r w:rsidRPr="00F7781A">
              <w:rPr>
                <w:b/>
                <w:sz w:val="24"/>
                <w:lang w:val="ru-RU"/>
              </w:rPr>
              <w:t>последствий</w:t>
            </w:r>
            <w:r w:rsidRPr="00F7781A">
              <w:rPr>
                <w:b/>
                <w:spacing w:val="-3"/>
                <w:sz w:val="24"/>
                <w:lang w:val="ru-RU"/>
              </w:rPr>
              <w:t xml:space="preserve"> </w:t>
            </w:r>
            <w:r w:rsidRPr="00F7781A">
              <w:rPr>
                <w:b/>
                <w:spacing w:val="-2"/>
                <w:sz w:val="24"/>
                <w:lang w:val="ru-RU"/>
              </w:rPr>
              <w:t>аварийных</w:t>
            </w:r>
            <w:r w:rsidRPr="00F7781A">
              <w:rPr>
                <w:b/>
                <w:sz w:val="24"/>
                <w:lang w:val="ru-RU"/>
              </w:rPr>
              <w:t xml:space="preserve"> ситуаций</w:t>
            </w:r>
            <w:r w:rsidRPr="00F7781A">
              <w:rPr>
                <w:b/>
                <w:spacing w:val="-4"/>
                <w:sz w:val="24"/>
                <w:lang w:val="ru-RU"/>
              </w:rPr>
              <w:t xml:space="preserve"> </w:t>
            </w:r>
            <w:r w:rsidRPr="00F7781A">
              <w:rPr>
                <w:b/>
                <w:sz w:val="24"/>
                <w:lang w:val="ru-RU"/>
              </w:rPr>
              <w:t>в</w:t>
            </w:r>
            <w:r w:rsidRPr="00F7781A">
              <w:rPr>
                <w:b/>
                <w:spacing w:val="-1"/>
                <w:sz w:val="24"/>
                <w:lang w:val="ru-RU"/>
              </w:rPr>
              <w:t xml:space="preserve"> </w:t>
            </w:r>
            <w:r w:rsidRPr="00F7781A">
              <w:rPr>
                <w:b/>
                <w:sz w:val="24"/>
                <w:lang w:val="ru-RU"/>
              </w:rPr>
              <w:t>сфере</w:t>
            </w:r>
            <w:r w:rsidRPr="00F7781A">
              <w:rPr>
                <w:b/>
                <w:spacing w:val="-5"/>
                <w:sz w:val="24"/>
                <w:lang w:val="ru-RU"/>
              </w:rPr>
              <w:t xml:space="preserve"> </w:t>
            </w:r>
            <w:r w:rsidRPr="00F7781A">
              <w:rPr>
                <w:b/>
                <w:sz w:val="24"/>
                <w:lang w:val="ru-RU"/>
              </w:rPr>
              <w:t>теплоснабжения</w:t>
            </w:r>
            <w:r w:rsidRPr="00F7781A">
              <w:rPr>
                <w:b/>
                <w:spacing w:val="-1"/>
                <w:sz w:val="24"/>
                <w:lang w:val="ru-RU"/>
              </w:rPr>
              <w:t xml:space="preserve"> </w:t>
            </w:r>
            <w:r w:rsidRPr="00F7781A">
              <w:rPr>
                <w:b/>
                <w:sz w:val="24"/>
                <w:lang w:val="ru-RU"/>
              </w:rPr>
              <w:t>(</w:t>
            </w:r>
            <w:hyperlink r:id="rId43">
              <w:r w:rsidRPr="00F7781A">
                <w:rPr>
                  <w:b/>
                  <w:sz w:val="24"/>
                  <w:lang w:val="ru-RU"/>
                </w:rPr>
                <w:t>пункт</w:t>
              </w:r>
              <w:r w:rsidRPr="00F7781A">
                <w:rPr>
                  <w:b/>
                  <w:spacing w:val="1"/>
                  <w:sz w:val="24"/>
                  <w:lang w:val="ru-RU"/>
                </w:rPr>
                <w:t xml:space="preserve"> </w:t>
              </w:r>
              <w:r w:rsidRPr="00F7781A">
                <w:rPr>
                  <w:b/>
                  <w:sz w:val="24"/>
                  <w:lang w:val="ru-RU"/>
                </w:rPr>
                <w:t>9</w:t>
              </w:r>
              <w:r w:rsidRPr="00F7781A">
                <w:rPr>
                  <w:b/>
                  <w:spacing w:val="-4"/>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 статьи 20</w:t>
              </w:r>
            </w:hyperlink>
            <w:r w:rsidRPr="00F7781A">
              <w:rPr>
                <w:b/>
                <w:spacing w:val="-6"/>
                <w:sz w:val="24"/>
                <w:lang w:val="ru-RU"/>
              </w:rPr>
              <w:t xml:space="preserve"> </w:t>
            </w:r>
            <w:r w:rsidRPr="00F7781A">
              <w:rPr>
                <w:b/>
                <w:sz w:val="24"/>
                <w:lang w:val="ru-RU"/>
              </w:rPr>
              <w:t>Федерального закона</w:t>
            </w:r>
            <w:r w:rsidRPr="00F7781A">
              <w:rPr>
                <w:b/>
                <w:spacing w:val="-5"/>
                <w:sz w:val="24"/>
                <w:lang w:val="ru-RU"/>
              </w:rPr>
              <w:t xml:space="preserve"> </w:t>
            </w:r>
            <w:r w:rsidRPr="00F7781A">
              <w:rPr>
                <w:b/>
                <w:sz w:val="24"/>
                <w:lang w:val="ru-RU"/>
              </w:rPr>
              <w:t>от</w:t>
            </w:r>
            <w:r w:rsidRPr="00F7781A">
              <w:rPr>
                <w:b/>
                <w:spacing w:val="-3"/>
                <w:sz w:val="24"/>
                <w:lang w:val="ru-RU"/>
              </w:rPr>
              <w:t xml:space="preserve"> </w:t>
            </w:r>
            <w:r w:rsidRPr="00F7781A">
              <w:rPr>
                <w:b/>
                <w:sz w:val="24"/>
                <w:lang w:val="ru-RU"/>
              </w:rPr>
              <w:t>27.07.2010 №190-ФЗ</w:t>
            </w:r>
            <w:r w:rsidRPr="00F7781A">
              <w:rPr>
                <w:b/>
                <w:spacing w:val="-2"/>
                <w:sz w:val="24"/>
                <w:lang w:val="ru-RU"/>
              </w:rPr>
              <w:t xml:space="preserve"> </w:t>
            </w:r>
            <w:r w:rsidRPr="00F7781A">
              <w:rPr>
                <w:b/>
                <w:sz w:val="24"/>
                <w:lang w:val="ru-RU"/>
              </w:rPr>
              <w:t>«О</w:t>
            </w:r>
            <w:r w:rsidRPr="00F7781A">
              <w:rPr>
                <w:b/>
                <w:spacing w:val="-4"/>
                <w:sz w:val="24"/>
                <w:lang w:val="ru-RU"/>
              </w:rPr>
              <w:t xml:space="preserve"> </w:t>
            </w:r>
            <w:r w:rsidRPr="00F7781A">
              <w:rPr>
                <w:b/>
                <w:spacing w:val="-2"/>
                <w:sz w:val="24"/>
                <w:lang w:val="ru-RU"/>
              </w:rPr>
              <w:t>теплоснабжении»)</w:t>
            </w:r>
          </w:p>
        </w:tc>
      </w:tr>
      <w:tr w:rsidR="003B03D1" w:rsidRPr="00F7781A" w:rsidTr="005A108D">
        <w:trPr>
          <w:trHeight w:val="1623"/>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129"/>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15.1</w:t>
            </w:r>
          </w:p>
        </w:tc>
        <w:tc>
          <w:tcPr>
            <w:tcW w:w="11006" w:type="dxa"/>
          </w:tcPr>
          <w:p w:rsidR="003B03D1" w:rsidRPr="00F7781A" w:rsidRDefault="003B03D1" w:rsidP="008979D6">
            <w:pPr>
              <w:pStyle w:val="TableParagraph"/>
              <w:ind w:left="105" w:right="198"/>
              <w:jc w:val="both"/>
              <w:rPr>
                <w:sz w:val="24"/>
                <w:lang w:val="ru-RU"/>
              </w:rPr>
            </w:pPr>
            <w:proofErr w:type="gramStart"/>
            <w:r w:rsidRPr="00F7781A">
              <w:rPr>
                <w:sz w:val="24"/>
                <w:lang w:val="ru-RU"/>
              </w:rPr>
              <w:t>Утвержденный в соответствии с требованиями пункта 15.4.3 Правил технической эксплуатации тепловых энергоустановок</w:t>
            </w:r>
            <w:r w:rsidRPr="00F7781A">
              <w:rPr>
                <w:spacing w:val="-5"/>
                <w:sz w:val="24"/>
                <w:lang w:val="ru-RU"/>
              </w:rPr>
              <w:t xml:space="preserve"> </w:t>
            </w:r>
            <w:r w:rsidRPr="00F7781A">
              <w:rPr>
                <w:sz w:val="24"/>
                <w:lang w:val="ru-RU"/>
              </w:rPr>
              <w:t>от 24.03.2003 № 115 и (или) Положения о разработке планов мероприятий по локализации и ликвидации последствий аварий на опасных производственных объектах от 15.092020 № 1437, порядок (план) действий по ликвидации последствий аварийных</w:t>
            </w:r>
            <w:r w:rsidRPr="00F7781A">
              <w:rPr>
                <w:spacing w:val="-10"/>
                <w:sz w:val="24"/>
                <w:lang w:val="ru-RU"/>
              </w:rPr>
              <w:t xml:space="preserve"> </w:t>
            </w:r>
            <w:r w:rsidRPr="00F7781A">
              <w:rPr>
                <w:sz w:val="24"/>
                <w:lang w:val="ru-RU"/>
              </w:rPr>
              <w:t>ситуаций</w:t>
            </w:r>
            <w:r w:rsidRPr="00F7781A">
              <w:rPr>
                <w:spacing w:val="-5"/>
                <w:sz w:val="24"/>
                <w:lang w:val="ru-RU"/>
              </w:rPr>
              <w:t xml:space="preserve"> </w:t>
            </w:r>
            <w:r w:rsidRPr="00F7781A">
              <w:rPr>
                <w:sz w:val="24"/>
                <w:lang w:val="ru-RU"/>
              </w:rPr>
              <w:t>в</w:t>
            </w:r>
            <w:r w:rsidRPr="00F7781A">
              <w:rPr>
                <w:spacing w:val="-5"/>
                <w:sz w:val="24"/>
                <w:lang w:val="ru-RU"/>
              </w:rPr>
              <w:t xml:space="preserve"> </w:t>
            </w:r>
            <w:r w:rsidRPr="00F7781A">
              <w:rPr>
                <w:sz w:val="24"/>
                <w:lang w:val="ru-RU"/>
              </w:rPr>
              <w:t>сфере</w:t>
            </w:r>
            <w:r w:rsidRPr="00F7781A">
              <w:rPr>
                <w:spacing w:val="-7"/>
                <w:sz w:val="24"/>
                <w:lang w:val="ru-RU"/>
              </w:rPr>
              <w:t xml:space="preserve"> </w:t>
            </w:r>
            <w:r w:rsidRPr="00F7781A">
              <w:rPr>
                <w:sz w:val="24"/>
                <w:lang w:val="ru-RU"/>
              </w:rPr>
              <w:t>теплоснабжения</w:t>
            </w:r>
            <w:r w:rsidRPr="00F7781A">
              <w:rPr>
                <w:spacing w:val="-10"/>
                <w:sz w:val="24"/>
                <w:lang w:val="ru-RU"/>
              </w:rPr>
              <w:t xml:space="preserve"> </w:t>
            </w:r>
            <w:r w:rsidRPr="00F7781A">
              <w:rPr>
                <w:sz w:val="24"/>
                <w:lang w:val="ru-RU"/>
              </w:rPr>
              <w:t>или</w:t>
            </w:r>
            <w:r w:rsidRPr="00F7781A">
              <w:rPr>
                <w:spacing w:val="-5"/>
                <w:sz w:val="24"/>
                <w:lang w:val="ru-RU"/>
              </w:rPr>
              <w:t xml:space="preserve"> </w:t>
            </w:r>
            <w:r w:rsidRPr="00F7781A">
              <w:rPr>
                <w:sz w:val="24"/>
                <w:lang w:val="ru-RU"/>
              </w:rPr>
              <w:t>предусмотренные</w:t>
            </w:r>
            <w:r w:rsidRPr="00F7781A">
              <w:rPr>
                <w:spacing w:val="-11"/>
                <w:sz w:val="24"/>
                <w:lang w:val="ru-RU"/>
              </w:rPr>
              <w:t xml:space="preserve"> </w:t>
            </w:r>
            <w:r w:rsidRPr="00F7781A">
              <w:rPr>
                <w:sz w:val="24"/>
                <w:lang w:val="ru-RU"/>
              </w:rPr>
              <w:t>пунктом 386 Правил промышленной безопасности при использовании оборудования,</w:t>
            </w:r>
            <w:r w:rsidR="008979D6">
              <w:rPr>
                <w:sz w:val="24"/>
                <w:lang w:val="ru-RU"/>
              </w:rPr>
              <w:t xml:space="preserve"> </w:t>
            </w:r>
            <w:r w:rsidRPr="00F7781A">
              <w:rPr>
                <w:sz w:val="24"/>
                <w:lang w:val="ru-RU"/>
              </w:rPr>
              <w:t>работающего</w:t>
            </w:r>
            <w:r w:rsidRPr="00F7781A">
              <w:rPr>
                <w:spacing w:val="-2"/>
                <w:sz w:val="24"/>
                <w:lang w:val="ru-RU"/>
              </w:rPr>
              <w:t xml:space="preserve"> </w:t>
            </w:r>
            <w:r w:rsidRPr="00F7781A">
              <w:rPr>
                <w:sz w:val="24"/>
                <w:lang w:val="ru-RU"/>
              </w:rPr>
              <w:t>под</w:t>
            </w:r>
            <w:r w:rsidRPr="00F7781A">
              <w:rPr>
                <w:spacing w:val="-2"/>
                <w:sz w:val="24"/>
                <w:lang w:val="ru-RU"/>
              </w:rPr>
              <w:t xml:space="preserve"> </w:t>
            </w:r>
            <w:r w:rsidRPr="00F7781A">
              <w:rPr>
                <w:sz w:val="24"/>
                <w:lang w:val="ru-RU"/>
              </w:rPr>
              <w:t>избыточным</w:t>
            </w:r>
            <w:r w:rsidRPr="00F7781A">
              <w:rPr>
                <w:spacing w:val="-2"/>
                <w:sz w:val="24"/>
                <w:lang w:val="ru-RU"/>
              </w:rPr>
              <w:t xml:space="preserve"> </w:t>
            </w:r>
            <w:r w:rsidRPr="00F7781A">
              <w:rPr>
                <w:sz w:val="24"/>
                <w:lang w:val="ru-RU"/>
              </w:rPr>
              <w:t>давлением</w:t>
            </w:r>
            <w:proofErr w:type="gramEnd"/>
            <w:r w:rsidRPr="00F7781A">
              <w:rPr>
                <w:spacing w:val="-3"/>
                <w:sz w:val="24"/>
                <w:lang w:val="ru-RU"/>
              </w:rPr>
              <w:t xml:space="preserve"> </w:t>
            </w:r>
            <w:r w:rsidRPr="00F7781A">
              <w:rPr>
                <w:sz w:val="24"/>
                <w:lang w:val="ru-RU"/>
              </w:rPr>
              <w:t>от 15.12.2020</w:t>
            </w:r>
            <w:r w:rsidRPr="00F7781A">
              <w:rPr>
                <w:spacing w:val="-4"/>
                <w:sz w:val="24"/>
                <w:lang w:val="ru-RU"/>
              </w:rPr>
              <w:t xml:space="preserve"> </w:t>
            </w:r>
            <w:r w:rsidRPr="00F7781A">
              <w:rPr>
                <w:sz w:val="24"/>
                <w:lang w:val="ru-RU"/>
              </w:rPr>
              <w:t>№</w:t>
            </w:r>
            <w:r w:rsidRPr="00F7781A">
              <w:rPr>
                <w:spacing w:val="1"/>
                <w:sz w:val="24"/>
                <w:lang w:val="ru-RU"/>
              </w:rPr>
              <w:t xml:space="preserve"> </w:t>
            </w:r>
            <w:r w:rsidRPr="00F7781A">
              <w:rPr>
                <w:sz w:val="24"/>
                <w:lang w:val="ru-RU"/>
              </w:rPr>
              <w:t>536</w:t>
            </w:r>
            <w:r w:rsidRPr="00F7781A">
              <w:rPr>
                <w:spacing w:val="-4"/>
                <w:sz w:val="24"/>
                <w:lang w:val="ru-RU"/>
              </w:rPr>
              <w:t xml:space="preserve"> </w:t>
            </w:r>
            <w:r w:rsidRPr="00F7781A">
              <w:rPr>
                <w:spacing w:val="-2"/>
                <w:sz w:val="24"/>
                <w:lang w:val="ru-RU"/>
              </w:rPr>
              <w:t>инструкции,</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3B03D1" w:rsidRPr="00F7781A" w:rsidRDefault="00EF2A03" w:rsidP="00EF2A03">
            <w:pPr>
              <w:pStyle w:val="TableParagraph"/>
              <w:spacing w:before="133"/>
              <w:jc w:val="both"/>
              <w:rPr>
                <w:b/>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p w:rsidR="003B03D1" w:rsidRPr="005A108D" w:rsidRDefault="003B03D1" w:rsidP="0039136B">
            <w:pPr>
              <w:pStyle w:val="TableParagraph"/>
              <w:spacing w:before="1" w:line="237" w:lineRule="auto"/>
              <w:ind w:left="153" w:firstLine="48"/>
              <w:jc w:val="both"/>
              <w:rPr>
                <w:sz w:val="24"/>
                <w:lang w:val="ru-RU"/>
              </w:rPr>
            </w:pP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116F70" w:rsidRPr="00F7781A" w:rsidTr="005A108D">
        <w:trPr>
          <w:trHeight w:val="2154"/>
        </w:trPr>
        <w:tc>
          <w:tcPr>
            <w:tcW w:w="759" w:type="dxa"/>
          </w:tcPr>
          <w:p w:rsidR="00116F70" w:rsidRPr="00F7781A" w:rsidRDefault="00116F70" w:rsidP="008979D6">
            <w:pPr>
              <w:pStyle w:val="TableParagraph"/>
              <w:jc w:val="center"/>
              <w:rPr>
                <w:b/>
                <w:sz w:val="24"/>
                <w:lang w:val="ru-RU"/>
              </w:rPr>
            </w:pPr>
            <w:r w:rsidRPr="00F7781A">
              <w:rPr>
                <w:b/>
                <w:sz w:val="24"/>
                <w:lang w:val="ru-RU"/>
              </w:rPr>
              <w:t>16.</w:t>
            </w:r>
          </w:p>
        </w:tc>
        <w:tc>
          <w:tcPr>
            <w:tcW w:w="11006" w:type="dxa"/>
          </w:tcPr>
          <w:p w:rsidR="00116F70" w:rsidRPr="00F7781A" w:rsidRDefault="00116F70" w:rsidP="0039136B">
            <w:pPr>
              <w:pStyle w:val="TableParagraph"/>
              <w:ind w:left="105" w:right="198"/>
              <w:jc w:val="both"/>
              <w:rPr>
                <w:sz w:val="24"/>
                <w:lang w:val="ru-RU"/>
              </w:rPr>
            </w:pPr>
            <w:proofErr w:type="gramStart"/>
            <w:r w:rsidRPr="00F7781A">
              <w:rPr>
                <w:sz w:val="24"/>
                <w:szCs w:val="24"/>
                <w:lang w:val="ru-RU"/>
              </w:rPr>
              <w:t xml:space="preserve">Обеспечить выполнение предписаний, содержащих требования об устранении нарушений требований </w:t>
            </w:r>
            <w:hyperlink r:id="rId44">
              <w:r w:rsidRPr="00F7781A">
                <w:rPr>
                  <w:sz w:val="24"/>
                  <w:szCs w:val="24"/>
                  <w:lang w:val="ru-RU"/>
                </w:rPr>
                <w:t>пунктов 2.3.14</w:t>
              </w:r>
            </w:hyperlink>
            <w:r w:rsidRPr="00F7781A">
              <w:rPr>
                <w:sz w:val="24"/>
                <w:szCs w:val="24"/>
                <w:lang w:val="ru-RU"/>
              </w:rPr>
              <w:t xml:space="preserve">, </w:t>
            </w:r>
            <w:hyperlink r:id="rId45">
              <w:r w:rsidRPr="00F7781A">
                <w:rPr>
                  <w:sz w:val="24"/>
                  <w:szCs w:val="24"/>
                  <w:lang w:val="ru-RU"/>
                </w:rPr>
                <w:t>2.3.15</w:t>
              </w:r>
            </w:hyperlink>
            <w:r w:rsidRPr="00F7781A">
              <w:rPr>
                <w:sz w:val="24"/>
                <w:szCs w:val="24"/>
                <w:lang w:val="ru-RU"/>
              </w:rPr>
              <w:t xml:space="preserve">, </w:t>
            </w:r>
            <w:hyperlink r:id="rId46">
              <w:r w:rsidRPr="00F7781A">
                <w:rPr>
                  <w:sz w:val="24"/>
                  <w:szCs w:val="24"/>
                  <w:lang w:val="ru-RU"/>
                </w:rPr>
                <w:t>2.8.1</w:t>
              </w:r>
            </w:hyperlink>
            <w:r w:rsidRPr="00F7781A">
              <w:rPr>
                <w:sz w:val="24"/>
                <w:szCs w:val="24"/>
                <w:lang w:val="ru-RU"/>
              </w:rPr>
              <w:t xml:space="preserve">, </w:t>
            </w:r>
            <w:hyperlink r:id="rId47">
              <w:r w:rsidRPr="00F7781A">
                <w:rPr>
                  <w:sz w:val="24"/>
                  <w:szCs w:val="24"/>
                  <w:lang w:val="ru-RU"/>
                </w:rPr>
                <w:t>3.3.4</w:t>
              </w:r>
            </w:hyperlink>
            <w:r w:rsidRPr="00F7781A">
              <w:rPr>
                <w:sz w:val="24"/>
                <w:szCs w:val="24"/>
                <w:lang w:val="ru-RU"/>
              </w:rPr>
              <w:t xml:space="preserve"> - </w:t>
            </w:r>
            <w:hyperlink r:id="rId48">
              <w:r w:rsidRPr="00F7781A">
                <w:rPr>
                  <w:sz w:val="24"/>
                  <w:szCs w:val="24"/>
                  <w:lang w:val="ru-RU"/>
                </w:rPr>
                <w:t>3.3.8</w:t>
              </w:r>
            </w:hyperlink>
            <w:r w:rsidRPr="00F7781A">
              <w:rPr>
                <w:sz w:val="24"/>
                <w:szCs w:val="24"/>
                <w:lang w:val="ru-RU"/>
              </w:rPr>
              <w:t xml:space="preserve">, </w:t>
            </w:r>
            <w:hyperlink r:id="rId49">
              <w:r w:rsidRPr="00F7781A">
                <w:rPr>
                  <w:sz w:val="24"/>
                  <w:szCs w:val="24"/>
                  <w:lang w:val="ru-RU"/>
                </w:rPr>
                <w:t>4.1.1</w:t>
              </w:r>
            </w:hyperlink>
            <w:r w:rsidRPr="00F7781A">
              <w:rPr>
                <w:sz w:val="24"/>
                <w:szCs w:val="24"/>
                <w:lang w:val="ru-RU"/>
              </w:rPr>
              <w:t xml:space="preserve">, </w:t>
            </w:r>
            <w:hyperlink r:id="rId50">
              <w:r w:rsidRPr="00F7781A">
                <w:rPr>
                  <w:sz w:val="24"/>
                  <w:szCs w:val="24"/>
                  <w:lang w:val="ru-RU"/>
                </w:rPr>
                <w:t>5.3.6</w:t>
              </w:r>
            </w:hyperlink>
            <w:r w:rsidRPr="00F7781A">
              <w:rPr>
                <w:sz w:val="24"/>
                <w:szCs w:val="24"/>
                <w:lang w:val="ru-RU"/>
              </w:rPr>
              <w:t xml:space="preserve">, </w:t>
            </w:r>
            <w:hyperlink r:id="rId51">
              <w:r w:rsidRPr="00F7781A">
                <w:rPr>
                  <w:sz w:val="24"/>
                  <w:szCs w:val="24"/>
                  <w:lang w:val="ru-RU"/>
                </w:rPr>
                <w:t>5.3.26</w:t>
              </w:r>
            </w:hyperlink>
            <w:r w:rsidRPr="00F7781A">
              <w:rPr>
                <w:sz w:val="24"/>
                <w:szCs w:val="24"/>
                <w:lang w:val="ru-RU"/>
              </w:rPr>
              <w:t xml:space="preserve">, </w:t>
            </w:r>
            <w:hyperlink r:id="rId52">
              <w:r w:rsidRPr="00F7781A">
                <w:rPr>
                  <w:sz w:val="24"/>
                  <w:szCs w:val="24"/>
                  <w:lang w:val="ru-RU"/>
                </w:rPr>
                <w:t>5.3.31</w:t>
              </w:r>
            </w:hyperlink>
            <w:r w:rsidRPr="00F7781A">
              <w:rPr>
                <w:sz w:val="24"/>
                <w:szCs w:val="24"/>
                <w:lang w:val="ru-RU"/>
              </w:rPr>
              <w:t xml:space="preserve">, </w:t>
            </w:r>
            <w:hyperlink r:id="rId53">
              <w:r w:rsidRPr="00F7781A">
                <w:rPr>
                  <w:sz w:val="24"/>
                  <w:szCs w:val="24"/>
                  <w:lang w:val="ru-RU"/>
                </w:rPr>
                <w:t>5.3.32</w:t>
              </w:r>
            </w:hyperlink>
            <w:r w:rsidRPr="00F7781A">
              <w:rPr>
                <w:sz w:val="24"/>
                <w:szCs w:val="24"/>
                <w:lang w:val="ru-RU"/>
              </w:rPr>
              <w:t xml:space="preserve">, </w:t>
            </w:r>
            <w:hyperlink r:id="rId54">
              <w:r w:rsidRPr="00F7781A">
                <w:rPr>
                  <w:sz w:val="24"/>
                  <w:szCs w:val="24"/>
                  <w:lang w:val="ru-RU"/>
                </w:rPr>
                <w:t>5.3.52</w:t>
              </w:r>
            </w:hyperlink>
            <w:r w:rsidRPr="00F7781A">
              <w:rPr>
                <w:sz w:val="24"/>
                <w:szCs w:val="24"/>
                <w:lang w:val="ru-RU"/>
              </w:rPr>
              <w:t xml:space="preserve">, </w:t>
            </w:r>
            <w:hyperlink r:id="rId55">
              <w:r w:rsidRPr="00F7781A">
                <w:rPr>
                  <w:sz w:val="24"/>
                  <w:szCs w:val="24"/>
                  <w:lang w:val="ru-RU"/>
                </w:rPr>
                <w:t>6.2.16</w:t>
              </w:r>
            </w:hyperlink>
            <w:r w:rsidRPr="00F7781A">
              <w:rPr>
                <w:sz w:val="24"/>
                <w:szCs w:val="24"/>
                <w:lang w:val="ru-RU"/>
              </w:rPr>
              <w:t xml:space="preserve">, </w:t>
            </w:r>
            <w:hyperlink r:id="rId56">
              <w:r w:rsidRPr="00F7781A">
                <w:rPr>
                  <w:sz w:val="24"/>
                  <w:szCs w:val="24"/>
                  <w:lang w:val="ru-RU"/>
                </w:rPr>
                <w:t>6.2.26</w:t>
              </w:r>
            </w:hyperlink>
            <w:r w:rsidRPr="00F7781A">
              <w:rPr>
                <w:sz w:val="24"/>
                <w:szCs w:val="24"/>
                <w:lang w:val="ru-RU"/>
              </w:rPr>
              <w:t xml:space="preserve">, </w:t>
            </w:r>
            <w:hyperlink r:id="rId57">
              <w:r w:rsidRPr="00F7781A">
                <w:rPr>
                  <w:sz w:val="24"/>
                  <w:szCs w:val="24"/>
                  <w:lang w:val="ru-RU"/>
                </w:rPr>
                <w:t>6.2.32</w:t>
              </w:r>
            </w:hyperlink>
            <w:r w:rsidRPr="00F7781A">
              <w:rPr>
                <w:sz w:val="24"/>
                <w:szCs w:val="24"/>
                <w:lang w:val="ru-RU"/>
              </w:rPr>
              <w:t xml:space="preserve">, </w:t>
            </w:r>
            <w:hyperlink r:id="rId58">
              <w:r w:rsidRPr="00F7781A">
                <w:rPr>
                  <w:sz w:val="24"/>
                  <w:szCs w:val="24"/>
                  <w:lang w:val="ru-RU"/>
                </w:rPr>
                <w:t>6.2.48</w:t>
              </w:r>
            </w:hyperlink>
            <w:r w:rsidRPr="00F7781A">
              <w:rPr>
                <w:sz w:val="24"/>
                <w:szCs w:val="24"/>
                <w:lang w:val="ru-RU"/>
              </w:rPr>
              <w:t xml:space="preserve">, </w:t>
            </w:r>
            <w:hyperlink r:id="rId59">
              <w:r w:rsidRPr="00F7781A">
                <w:rPr>
                  <w:sz w:val="24"/>
                  <w:szCs w:val="24"/>
                  <w:lang w:val="ru-RU"/>
                </w:rPr>
                <w:t>6.2.52</w:t>
              </w:r>
            </w:hyperlink>
            <w:r w:rsidRPr="00F7781A">
              <w:rPr>
                <w:sz w:val="24"/>
                <w:szCs w:val="24"/>
                <w:lang w:val="ru-RU"/>
              </w:rPr>
              <w:t xml:space="preserve">, </w:t>
            </w:r>
            <w:hyperlink r:id="rId60">
              <w:r w:rsidRPr="00F7781A">
                <w:rPr>
                  <w:sz w:val="24"/>
                  <w:szCs w:val="24"/>
                  <w:lang w:val="ru-RU"/>
                </w:rPr>
                <w:t>6.2.60</w:t>
              </w:r>
            </w:hyperlink>
            <w:r w:rsidRPr="00F7781A">
              <w:rPr>
                <w:sz w:val="24"/>
                <w:szCs w:val="24"/>
                <w:lang w:val="ru-RU"/>
              </w:rPr>
              <w:t>,</w:t>
            </w:r>
            <w:proofErr w:type="gramEnd"/>
            <w:r w:rsidRPr="00F7781A">
              <w:rPr>
                <w:sz w:val="24"/>
                <w:szCs w:val="24"/>
                <w:lang w:val="ru-RU"/>
              </w:rPr>
              <w:t xml:space="preserve"> </w:t>
            </w:r>
            <w:hyperlink r:id="rId61">
              <w:r w:rsidRPr="00F7781A">
                <w:rPr>
                  <w:sz w:val="24"/>
                  <w:szCs w:val="24"/>
                  <w:lang w:val="ru-RU"/>
                </w:rPr>
                <w:t>6.2.62</w:t>
              </w:r>
            </w:hyperlink>
            <w:r w:rsidRPr="00F7781A">
              <w:rPr>
                <w:sz w:val="24"/>
                <w:szCs w:val="24"/>
                <w:lang w:val="ru-RU"/>
              </w:rPr>
              <w:t xml:space="preserve">, </w:t>
            </w:r>
            <w:hyperlink r:id="rId62">
              <w:r w:rsidRPr="00F7781A">
                <w:rPr>
                  <w:sz w:val="24"/>
                  <w:szCs w:val="24"/>
                  <w:lang w:val="ru-RU"/>
                </w:rPr>
                <w:t>8.2.1</w:t>
              </w:r>
            </w:hyperlink>
            <w:r w:rsidRPr="00F7781A">
              <w:rPr>
                <w:sz w:val="24"/>
                <w:szCs w:val="24"/>
                <w:lang w:val="ru-RU"/>
              </w:rPr>
              <w:t xml:space="preserve"> - </w:t>
            </w:r>
            <w:hyperlink r:id="rId63">
              <w:r w:rsidRPr="00F7781A">
                <w:rPr>
                  <w:sz w:val="24"/>
                  <w:szCs w:val="24"/>
                  <w:lang w:val="ru-RU"/>
                </w:rPr>
                <w:t>8.2.5</w:t>
              </w:r>
            </w:hyperlink>
            <w:r w:rsidRPr="00F7781A">
              <w:rPr>
                <w:sz w:val="24"/>
                <w:szCs w:val="24"/>
                <w:lang w:val="ru-RU"/>
              </w:rPr>
              <w:t xml:space="preserve">, </w:t>
            </w:r>
            <w:hyperlink r:id="rId64">
              <w:r w:rsidRPr="00F7781A">
                <w:rPr>
                  <w:sz w:val="24"/>
                  <w:szCs w:val="24"/>
                  <w:lang w:val="ru-RU"/>
                </w:rPr>
                <w:t>8.2.12</w:t>
              </w:r>
            </w:hyperlink>
            <w:r w:rsidRPr="00F7781A">
              <w:rPr>
                <w:sz w:val="24"/>
                <w:szCs w:val="24"/>
                <w:lang w:val="ru-RU"/>
              </w:rPr>
              <w:t xml:space="preserve">, </w:t>
            </w:r>
            <w:hyperlink r:id="rId65">
              <w:r w:rsidRPr="00F7781A">
                <w:rPr>
                  <w:sz w:val="24"/>
                  <w:szCs w:val="24"/>
                  <w:lang w:val="ru-RU"/>
                </w:rPr>
                <w:t>8.2.13</w:t>
              </w:r>
            </w:hyperlink>
            <w:r w:rsidRPr="00F7781A">
              <w:rPr>
                <w:sz w:val="24"/>
                <w:szCs w:val="24"/>
                <w:lang w:val="ru-RU"/>
              </w:rPr>
              <w:t xml:space="preserve">, </w:t>
            </w:r>
            <w:hyperlink r:id="rId66">
              <w:r w:rsidRPr="00F7781A">
                <w:rPr>
                  <w:sz w:val="24"/>
                  <w:szCs w:val="24"/>
                  <w:lang w:val="ru-RU"/>
                </w:rPr>
                <w:t>10.1.9</w:t>
              </w:r>
            </w:hyperlink>
            <w:r w:rsidRPr="00F7781A">
              <w:rPr>
                <w:sz w:val="24"/>
                <w:szCs w:val="24"/>
                <w:lang w:val="ru-RU"/>
              </w:rPr>
              <w:t xml:space="preserve">, </w:t>
            </w:r>
            <w:hyperlink r:id="rId67">
              <w:r w:rsidRPr="00F7781A">
                <w:rPr>
                  <w:sz w:val="24"/>
                  <w:szCs w:val="24"/>
                  <w:lang w:val="ru-RU"/>
                </w:rPr>
                <w:t>11.1</w:t>
              </w:r>
            </w:hyperlink>
            <w:r w:rsidRPr="00F7781A">
              <w:rPr>
                <w:sz w:val="24"/>
                <w:szCs w:val="24"/>
                <w:lang w:val="ru-RU"/>
              </w:rPr>
              <w:t xml:space="preserve">, </w:t>
            </w:r>
            <w:hyperlink r:id="rId68">
              <w:r w:rsidRPr="00F7781A">
                <w:rPr>
                  <w:sz w:val="24"/>
                  <w:szCs w:val="24"/>
                  <w:lang w:val="ru-RU"/>
                </w:rPr>
                <w:t>11.2</w:t>
              </w:r>
            </w:hyperlink>
            <w:r w:rsidRPr="00F7781A">
              <w:rPr>
                <w:sz w:val="24"/>
                <w:szCs w:val="24"/>
                <w:lang w:val="ru-RU"/>
              </w:rPr>
              <w:t xml:space="preserve">, </w:t>
            </w:r>
            <w:hyperlink r:id="rId69">
              <w:r w:rsidRPr="00F7781A">
                <w:rPr>
                  <w:sz w:val="24"/>
                  <w:szCs w:val="24"/>
                  <w:lang w:val="ru-RU"/>
                </w:rPr>
                <w:t>11.5</w:t>
              </w:r>
            </w:hyperlink>
            <w:r w:rsidRPr="00F7781A">
              <w:rPr>
                <w:sz w:val="24"/>
                <w:szCs w:val="24"/>
                <w:lang w:val="ru-RU"/>
              </w:rPr>
              <w:t xml:space="preserve">, </w:t>
            </w:r>
            <w:hyperlink r:id="rId70">
              <w:r w:rsidRPr="00F7781A">
                <w:rPr>
                  <w:sz w:val="24"/>
                  <w:szCs w:val="24"/>
                  <w:lang w:val="ru-RU"/>
                </w:rPr>
                <w:t>15.1.5</w:t>
              </w:r>
            </w:hyperlink>
            <w:r w:rsidRPr="00F7781A">
              <w:rPr>
                <w:sz w:val="24"/>
                <w:szCs w:val="24"/>
                <w:lang w:val="ru-RU"/>
              </w:rPr>
              <w:t xml:space="preserve"> - </w:t>
            </w:r>
            <w:hyperlink r:id="rId71">
              <w:r w:rsidRPr="00F7781A">
                <w:rPr>
                  <w:sz w:val="24"/>
                  <w:szCs w:val="24"/>
                  <w:lang w:val="ru-RU"/>
                </w:rPr>
                <w:t>15.1.7</w:t>
              </w:r>
            </w:hyperlink>
            <w:r w:rsidRPr="00F7781A">
              <w:rPr>
                <w:sz w:val="24"/>
                <w:szCs w:val="24"/>
                <w:lang w:val="ru-RU"/>
              </w:rPr>
              <w:t xml:space="preserve"> Правил технической эксплуатации тепловых энергоустановок, утвержденных приказом Минэнерго России от 24 марта 2003 г. </w:t>
            </w:r>
            <w:r w:rsidRPr="00F7781A">
              <w:rPr>
                <w:sz w:val="24"/>
                <w:szCs w:val="24"/>
              </w:rPr>
              <w:t>N</w:t>
            </w:r>
            <w:r w:rsidRPr="00F7781A">
              <w:rPr>
                <w:sz w:val="24"/>
                <w:szCs w:val="24"/>
                <w:lang w:val="ru-RU"/>
              </w:rPr>
              <w:t xml:space="preserve"> 115 &lt;3&gt; (далее - Правила </w:t>
            </w:r>
            <w:r w:rsidRPr="00F7781A">
              <w:rPr>
                <w:sz w:val="24"/>
                <w:szCs w:val="24"/>
              </w:rPr>
              <w:t>N</w:t>
            </w:r>
            <w:r w:rsidRPr="00F7781A">
              <w:rPr>
                <w:sz w:val="24"/>
                <w:szCs w:val="24"/>
                <w:lang w:val="ru-RU"/>
              </w:rPr>
              <w:t xml:space="preserve"> 115), и </w:t>
            </w:r>
            <w:hyperlink r:id="rId72">
              <w:r w:rsidRPr="00F7781A">
                <w:rPr>
                  <w:sz w:val="24"/>
                  <w:szCs w:val="24"/>
                  <w:lang w:val="ru-RU"/>
                </w:rPr>
                <w:t>пунктов 394</w:t>
              </w:r>
            </w:hyperlink>
            <w:r w:rsidRPr="00F7781A">
              <w:rPr>
                <w:sz w:val="24"/>
                <w:szCs w:val="24"/>
                <w:lang w:val="ru-RU"/>
              </w:rPr>
              <w:t xml:space="preserve">, </w:t>
            </w:r>
            <w:hyperlink r:id="rId73">
              <w:r w:rsidRPr="00F7781A">
                <w:rPr>
                  <w:sz w:val="24"/>
                  <w:szCs w:val="24"/>
                  <w:lang w:val="ru-RU"/>
                </w:rPr>
                <w:t>396</w:t>
              </w:r>
            </w:hyperlink>
            <w:r w:rsidRPr="00F7781A">
              <w:rPr>
                <w:sz w:val="24"/>
                <w:szCs w:val="24"/>
                <w:lang w:val="ru-RU"/>
              </w:rPr>
              <w:t xml:space="preserve"> - </w:t>
            </w:r>
            <w:hyperlink r:id="rId74">
              <w:r w:rsidRPr="00F7781A">
                <w:rPr>
                  <w:sz w:val="24"/>
                  <w:szCs w:val="24"/>
                  <w:lang w:val="ru-RU"/>
                </w:rPr>
                <w:t>399</w:t>
              </w:r>
            </w:hyperlink>
            <w:r w:rsidRPr="00F7781A">
              <w:rPr>
                <w:sz w:val="24"/>
                <w:szCs w:val="24"/>
                <w:lang w:val="ru-RU"/>
              </w:rPr>
              <w:t xml:space="preserve">, </w:t>
            </w:r>
            <w:hyperlink r:id="rId75">
              <w:r w:rsidRPr="00F7781A">
                <w:rPr>
                  <w:sz w:val="24"/>
                  <w:szCs w:val="24"/>
                  <w:lang w:val="ru-RU"/>
                </w:rPr>
                <w:t>403</w:t>
              </w:r>
            </w:hyperlink>
            <w:r w:rsidRPr="00F7781A">
              <w:rPr>
                <w:sz w:val="24"/>
                <w:szCs w:val="24"/>
                <w:lang w:val="ru-RU"/>
              </w:rPr>
              <w:t xml:space="preserve">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утвержденных приказом </w:t>
            </w:r>
            <w:proofErr w:type="spellStart"/>
            <w:r w:rsidRPr="00F7781A">
              <w:rPr>
                <w:sz w:val="24"/>
                <w:szCs w:val="24"/>
                <w:lang w:val="ru-RU"/>
              </w:rPr>
              <w:t>Ростехнадзора</w:t>
            </w:r>
            <w:proofErr w:type="spellEnd"/>
            <w:r w:rsidRPr="00F7781A">
              <w:rPr>
                <w:sz w:val="24"/>
                <w:szCs w:val="24"/>
                <w:lang w:val="ru-RU"/>
              </w:rPr>
              <w:t xml:space="preserve"> от 15 декабря 2020 г. </w:t>
            </w:r>
            <w:r w:rsidRPr="00F7781A">
              <w:rPr>
                <w:sz w:val="24"/>
                <w:szCs w:val="24"/>
              </w:rPr>
              <w:t>N</w:t>
            </w:r>
            <w:r w:rsidRPr="00F7781A">
              <w:rPr>
                <w:sz w:val="24"/>
                <w:szCs w:val="24"/>
                <w:lang w:val="ru-RU"/>
              </w:rPr>
              <w:t xml:space="preserve"> 536 &lt;4&gt; (далее - Правила промышленной безопасности).</w:t>
            </w:r>
          </w:p>
        </w:tc>
        <w:tc>
          <w:tcPr>
            <w:tcW w:w="1701" w:type="dxa"/>
          </w:tcPr>
          <w:p w:rsidR="00EF2A03" w:rsidRDefault="00EF2A03" w:rsidP="00EF2A03">
            <w:pPr>
              <w:pStyle w:val="TableParagraph"/>
              <w:ind w:left="95" w:right="86"/>
              <w:jc w:val="both"/>
              <w:rPr>
                <w:sz w:val="20"/>
                <w:szCs w:val="20"/>
              </w:rPr>
            </w:pPr>
            <w:r>
              <w:rPr>
                <w:sz w:val="20"/>
                <w:szCs w:val="20"/>
              </w:rPr>
              <w:t>Директор,</w:t>
            </w:r>
          </w:p>
          <w:p w:rsidR="00116F70" w:rsidRPr="00F7781A" w:rsidRDefault="00EF2A03" w:rsidP="00EF2A03">
            <w:pPr>
              <w:pStyle w:val="TableParagraph"/>
              <w:jc w:val="both"/>
              <w:rPr>
                <w:b/>
                <w:sz w:val="24"/>
                <w:lang w:val="ru-RU"/>
              </w:rPr>
            </w:pPr>
            <w:r>
              <w:rPr>
                <w:sz w:val="20"/>
                <w:szCs w:val="20"/>
              </w:rPr>
              <w:t xml:space="preserve"> </w:t>
            </w:r>
            <w:proofErr w:type="spellStart"/>
            <w:r>
              <w:rPr>
                <w:sz w:val="20"/>
                <w:szCs w:val="20"/>
              </w:rPr>
              <w:t>начальника</w:t>
            </w:r>
            <w:proofErr w:type="spellEnd"/>
            <w:r>
              <w:rPr>
                <w:sz w:val="20"/>
                <w:szCs w:val="20"/>
              </w:rPr>
              <w:t xml:space="preserve"> </w:t>
            </w:r>
            <w:proofErr w:type="spellStart"/>
            <w:r>
              <w:rPr>
                <w:sz w:val="20"/>
                <w:szCs w:val="20"/>
              </w:rPr>
              <w:t>службы</w:t>
            </w:r>
            <w:proofErr w:type="spellEnd"/>
            <w:r>
              <w:rPr>
                <w:sz w:val="20"/>
                <w:szCs w:val="20"/>
              </w:rPr>
              <w:t xml:space="preserve"> </w:t>
            </w:r>
            <w:proofErr w:type="spellStart"/>
            <w:r>
              <w:rPr>
                <w:sz w:val="20"/>
                <w:szCs w:val="20"/>
              </w:rPr>
              <w:t>эксплуатации</w:t>
            </w:r>
            <w:proofErr w:type="spellEnd"/>
          </w:p>
        </w:tc>
        <w:tc>
          <w:tcPr>
            <w:tcW w:w="1276" w:type="dxa"/>
          </w:tcPr>
          <w:p w:rsidR="00116F70" w:rsidRPr="00F7781A" w:rsidRDefault="002A7497" w:rsidP="0039136B">
            <w:pPr>
              <w:pStyle w:val="TableParagraph"/>
              <w:jc w:val="both"/>
              <w:rPr>
                <w:b/>
                <w:sz w:val="24"/>
                <w:lang w:val="ru-RU"/>
              </w:rPr>
            </w:pPr>
            <w:r w:rsidRPr="00305FB6">
              <w:rPr>
                <w:sz w:val="20"/>
                <w:szCs w:val="20"/>
                <w:lang w:val="ru-RU"/>
              </w:rPr>
              <w:t>Май-сентябрь</w:t>
            </w:r>
          </w:p>
        </w:tc>
      </w:tr>
    </w:tbl>
    <w:p w:rsidR="00354120" w:rsidRPr="00F7781A" w:rsidRDefault="00354120" w:rsidP="008979D6">
      <w:pPr>
        <w:spacing w:after="0"/>
        <w:jc w:val="both"/>
        <w:rPr>
          <w:rFonts w:ascii="Times New Roman" w:hAnsi="Times New Roman" w:cs="Times New Roman"/>
          <w:b/>
          <w:sz w:val="24"/>
          <w:szCs w:val="24"/>
        </w:rPr>
      </w:pPr>
    </w:p>
    <w:sectPr w:rsidR="00354120" w:rsidRPr="00F7781A" w:rsidSect="003120B2">
      <w:footerReference w:type="default" r:id="rId76"/>
      <w:pgSz w:w="16838" w:h="11906" w:orient="landscape"/>
      <w:pgMar w:top="1134" w:right="1134" w:bottom="56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9B1" w:rsidRDefault="007D39B1" w:rsidP="003120B2">
      <w:pPr>
        <w:spacing w:after="0" w:line="240" w:lineRule="auto"/>
      </w:pPr>
      <w:r>
        <w:separator/>
      </w:r>
    </w:p>
  </w:endnote>
  <w:endnote w:type="continuationSeparator" w:id="0">
    <w:p w:rsidR="007D39B1" w:rsidRDefault="007D39B1" w:rsidP="003120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CAA" w:rsidRDefault="0031735E">
    <w:pPr>
      <w:pStyle w:val="a4"/>
      <w:spacing w:before="0" w:line="14" w:lineRule="auto"/>
      <w:rPr>
        <w:b w:val="0"/>
        <w:sz w:val="20"/>
      </w:rPr>
    </w:pPr>
    <w:r>
      <w:rPr>
        <w:b w:val="0"/>
        <w:noProof/>
        <w:sz w:val="20"/>
        <w:lang w:eastAsia="ru-RU"/>
      </w:rPr>
      <w:pict>
        <v:shapetype id="_x0000_t202" coordsize="21600,21600" o:spt="202" path="m,l,21600r21600,l21600,xe">
          <v:stroke joinstyle="miter"/>
          <v:path gradientshapeok="t" o:connecttype="rect"/>
        </v:shapetype>
        <v:shape id="docshape1" o:spid="_x0000_s4097" type="#_x0000_t202" style="position:absolute;margin-left:411.7pt;margin-top:534.55pt;width:18.6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" filled="f" stroked="f">
          <v:textbox inset="0,0,0,0">
            <w:txbxContent>
              <w:p w:rsidR="009B6CAA" w:rsidRDefault="0031735E">
                <w:pPr>
                  <w:spacing w:line="245" w:lineRule="exact"/>
                  <w:ind w:left="20"/>
                  <w:rPr>
                    <w:rFonts w:ascii="Calibri"/>
                  </w:rPr>
                </w:pPr>
                <w:r>
                  <w:rPr>
                    <w:rFonts w:ascii="Calibri"/>
                    <w:spacing w:val="-5"/>
                  </w:rPr>
                  <w:fldChar w:fldCharType="begin"/>
                </w:r>
                <w:r w:rsidR="009B6CAA">
                  <w:rPr>
                    <w:rFonts w:ascii="Calibri"/>
                    <w:spacing w:val="-5"/>
                  </w:rPr>
                  <w:instrText xml:space="preserve"> PAGE </w:instrText>
                </w:r>
                <w:r>
                  <w:rPr>
                    <w:rFonts w:ascii="Calibri"/>
                    <w:spacing w:val="-5"/>
                  </w:rPr>
                  <w:fldChar w:fldCharType="separate"/>
                </w:r>
                <w:r w:rsidR="004A6BCF">
                  <w:rPr>
                    <w:rFonts w:ascii="Calibri"/>
                    <w:noProof/>
                    <w:spacing w:val="-5"/>
                  </w:rPr>
                  <w:t>4</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9B1" w:rsidRDefault="007D39B1" w:rsidP="003120B2">
      <w:pPr>
        <w:spacing w:after="0" w:line="240" w:lineRule="auto"/>
      </w:pPr>
      <w:r>
        <w:separator/>
      </w:r>
    </w:p>
  </w:footnote>
  <w:footnote w:type="continuationSeparator" w:id="0">
    <w:p w:rsidR="007D39B1" w:rsidRDefault="007D39B1" w:rsidP="003120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43F"/>
    <w:multiLevelType w:val="hybridMultilevel"/>
    <w:tmpl w:val="C046CB26"/>
    <w:lvl w:ilvl="0" w:tplc="0BBA529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D8A7580">
      <w:numFmt w:val="bullet"/>
      <w:lvlText w:val="•"/>
      <w:lvlJc w:val="left"/>
      <w:pPr>
        <w:ind w:left="939" w:hanging="144"/>
      </w:pPr>
      <w:rPr>
        <w:rFonts w:hint="default"/>
        <w:lang w:val="ru-RU" w:eastAsia="en-US" w:bidi="ar-SA"/>
      </w:rPr>
    </w:lvl>
    <w:lvl w:ilvl="2" w:tplc="0972DF44">
      <w:numFmt w:val="bullet"/>
      <w:lvlText w:val="•"/>
      <w:lvlJc w:val="left"/>
      <w:pPr>
        <w:ind w:left="1779" w:hanging="144"/>
      </w:pPr>
      <w:rPr>
        <w:rFonts w:hint="default"/>
        <w:lang w:val="ru-RU" w:eastAsia="en-US" w:bidi="ar-SA"/>
      </w:rPr>
    </w:lvl>
    <w:lvl w:ilvl="3" w:tplc="E486972C">
      <w:numFmt w:val="bullet"/>
      <w:lvlText w:val="•"/>
      <w:lvlJc w:val="left"/>
      <w:pPr>
        <w:ind w:left="2619" w:hanging="144"/>
      </w:pPr>
      <w:rPr>
        <w:rFonts w:hint="default"/>
        <w:lang w:val="ru-RU" w:eastAsia="en-US" w:bidi="ar-SA"/>
      </w:rPr>
    </w:lvl>
    <w:lvl w:ilvl="4" w:tplc="1048DFE4">
      <w:numFmt w:val="bullet"/>
      <w:lvlText w:val="•"/>
      <w:lvlJc w:val="left"/>
      <w:pPr>
        <w:ind w:left="3459" w:hanging="144"/>
      </w:pPr>
      <w:rPr>
        <w:rFonts w:hint="default"/>
        <w:lang w:val="ru-RU" w:eastAsia="en-US" w:bidi="ar-SA"/>
      </w:rPr>
    </w:lvl>
    <w:lvl w:ilvl="5" w:tplc="DDD27FE0">
      <w:numFmt w:val="bullet"/>
      <w:lvlText w:val="•"/>
      <w:lvlJc w:val="left"/>
      <w:pPr>
        <w:ind w:left="4299" w:hanging="144"/>
      </w:pPr>
      <w:rPr>
        <w:rFonts w:hint="default"/>
        <w:lang w:val="ru-RU" w:eastAsia="en-US" w:bidi="ar-SA"/>
      </w:rPr>
    </w:lvl>
    <w:lvl w:ilvl="6" w:tplc="4F4689A0">
      <w:numFmt w:val="bullet"/>
      <w:lvlText w:val="•"/>
      <w:lvlJc w:val="left"/>
      <w:pPr>
        <w:ind w:left="5138" w:hanging="144"/>
      </w:pPr>
      <w:rPr>
        <w:rFonts w:hint="default"/>
        <w:lang w:val="ru-RU" w:eastAsia="en-US" w:bidi="ar-SA"/>
      </w:rPr>
    </w:lvl>
    <w:lvl w:ilvl="7" w:tplc="3134F1DC">
      <w:numFmt w:val="bullet"/>
      <w:lvlText w:val="•"/>
      <w:lvlJc w:val="left"/>
      <w:pPr>
        <w:ind w:left="5978" w:hanging="144"/>
      </w:pPr>
      <w:rPr>
        <w:rFonts w:hint="default"/>
        <w:lang w:val="ru-RU" w:eastAsia="en-US" w:bidi="ar-SA"/>
      </w:rPr>
    </w:lvl>
    <w:lvl w:ilvl="8" w:tplc="482C1DD6">
      <w:numFmt w:val="bullet"/>
      <w:lvlText w:val="•"/>
      <w:lvlJc w:val="left"/>
      <w:pPr>
        <w:ind w:left="6818" w:hanging="144"/>
      </w:pPr>
      <w:rPr>
        <w:rFonts w:hint="default"/>
        <w:lang w:val="ru-RU" w:eastAsia="en-US" w:bidi="ar-SA"/>
      </w:rPr>
    </w:lvl>
  </w:abstractNum>
  <w:abstractNum w:abstractNumId="1">
    <w:nsid w:val="117F5DC1"/>
    <w:multiLevelType w:val="hybridMultilevel"/>
    <w:tmpl w:val="DE727498"/>
    <w:lvl w:ilvl="0" w:tplc="83282E74">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174309A">
      <w:numFmt w:val="bullet"/>
      <w:lvlText w:val="•"/>
      <w:lvlJc w:val="left"/>
      <w:pPr>
        <w:ind w:left="939" w:hanging="144"/>
      </w:pPr>
      <w:rPr>
        <w:rFonts w:hint="default"/>
        <w:lang w:val="ru-RU" w:eastAsia="en-US" w:bidi="ar-SA"/>
      </w:rPr>
    </w:lvl>
    <w:lvl w:ilvl="2" w:tplc="E6EEF01E">
      <w:numFmt w:val="bullet"/>
      <w:lvlText w:val="•"/>
      <w:lvlJc w:val="left"/>
      <w:pPr>
        <w:ind w:left="1779" w:hanging="144"/>
      </w:pPr>
      <w:rPr>
        <w:rFonts w:hint="default"/>
        <w:lang w:val="ru-RU" w:eastAsia="en-US" w:bidi="ar-SA"/>
      </w:rPr>
    </w:lvl>
    <w:lvl w:ilvl="3" w:tplc="7354D54E">
      <w:numFmt w:val="bullet"/>
      <w:lvlText w:val="•"/>
      <w:lvlJc w:val="left"/>
      <w:pPr>
        <w:ind w:left="2619" w:hanging="144"/>
      </w:pPr>
      <w:rPr>
        <w:rFonts w:hint="default"/>
        <w:lang w:val="ru-RU" w:eastAsia="en-US" w:bidi="ar-SA"/>
      </w:rPr>
    </w:lvl>
    <w:lvl w:ilvl="4" w:tplc="B6E27A18">
      <w:numFmt w:val="bullet"/>
      <w:lvlText w:val="•"/>
      <w:lvlJc w:val="left"/>
      <w:pPr>
        <w:ind w:left="3459" w:hanging="144"/>
      </w:pPr>
      <w:rPr>
        <w:rFonts w:hint="default"/>
        <w:lang w:val="ru-RU" w:eastAsia="en-US" w:bidi="ar-SA"/>
      </w:rPr>
    </w:lvl>
    <w:lvl w:ilvl="5" w:tplc="8458CE4C">
      <w:numFmt w:val="bullet"/>
      <w:lvlText w:val="•"/>
      <w:lvlJc w:val="left"/>
      <w:pPr>
        <w:ind w:left="4299" w:hanging="144"/>
      </w:pPr>
      <w:rPr>
        <w:rFonts w:hint="default"/>
        <w:lang w:val="ru-RU" w:eastAsia="en-US" w:bidi="ar-SA"/>
      </w:rPr>
    </w:lvl>
    <w:lvl w:ilvl="6" w:tplc="B63463A2">
      <w:numFmt w:val="bullet"/>
      <w:lvlText w:val="•"/>
      <w:lvlJc w:val="left"/>
      <w:pPr>
        <w:ind w:left="5138" w:hanging="144"/>
      </w:pPr>
      <w:rPr>
        <w:rFonts w:hint="default"/>
        <w:lang w:val="ru-RU" w:eastAsia="en-US" w:bidi="ar-SA"/>
      </w:rPr>
    </w:lvl>
    <w:lvl w:ilvl="7" w:tplc="9D380A38">
      <w:numFmt w:val="bullet"/>
      <w:lvlText w:val="•"/>
      <w:lvlJc w:val="left"/>
      <w:pPr>
        <w:ind w:left="5978" w:hanging="144"/>
      </w:pPr>
      <w:rPr>
        <w:rFonts w:hint="default"/>
        <w:lang w:val="ru-RU" w:eastAsia="en-US" w:bidi="ar-SA"/>
      </w:rPr>
    </w:lvl>
    <w:lvl w:ilvl="8" w:tplc="606478E8">
      <w:numFmt w:val="bullet"/>
      <w:lvlText w:val="•"/>
      <w:lvlJc w:val="left"/>
      <w:pPr>
        <w:ind w:left="6818" w:hanging="144"/>
      </w:pPr>
      <w:rPr>
        <w:rFonts w:hint="default"/>
        <w:lang w:val="ru-RU" w:eastAsia="en-US" w:bidi="ar-SA"/>
      </w:rPr>
    </w:lvl>
  </w:abstractNum>
  <w:abstractNum w:abstractNumId="2">
    <w:nsid w:val="25155EBC"/>
    <w:multiLevelType w:val="hybridMultilevel"/>
    <w:tmpl w:val="17CE81D2"/>
    <w:lvl w:ilvl="0" w:tplc="E9609014">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FBACA5BC">
      <w:numFmt w:val="bullet"/>
      <w:lvlText w:val="•"/>
      <w:lvlJc w:val="left"/>
      <w:pPr>
        <w:ind w:left="939" w:hanging="144"/>
      </w:pPr>
      <w:rPr>
        <w:rFonts w:hint="default"/>
        <w:lang w:val="ru-RU" w:eastAsia="en-US" w:bidi="ar-SA"/>
      </w:rPr>
    </w:lvl>
    <w:lvl w:ilvl="2" w:tplc="A92802EC">
      <w:numFmt w:val="bullet"/>
      <w:lvlText w:val="•"/>
      <w:lvlJc w:val="left"/>
      <w:pPr>
        <w:ind w:left="1779" w:hanging="144"/>
      </w:pPr>
      <w:rPr>
        <w:rFonts w:hint="default"/>
        <w:lang w:val="ru-RU" w:eastAsia="en-US" w:bidi="ar-SA"/>
      </w:rPr>
    </w:lvl>
    <w:lvl w:ilvl="3" w:tplc="73B674D8">
      <w:numFmt w:val="bullet"/>
      <w:lvlText w:val="•"/>
      <w:lvlJc w:val="left"/>
      <w:pPr>
        <w:ind w:left="2619" w:hanging="144"/>
      </w:pPr>
      <w:rPr>
        <w:rFonts w:hint="default"/>
        <w:lang w:val="ru-RU" w:eastAsia="en-US" w:bidi="ar-SA"/>
      </w:rPr>
    </w:lvl>
    <w:lvl w:ilvl="4" w:tplc="0E96CC60">
      <w:numFmt w:val="bullet"/>
      <w:lvlText w:val="•"/>
      <w:lvlJc w:val="left"/>
      <w:pPr>
        <w:ind w:left="3459" w:hanging="144"/>
      </w:pPr>
      <w:rPr>
        <w:rFonts w:hint="default"/>
        <w:lang w:val="ru-RU" w:eastAsia="en-US" w:bidi="ar-SA"/>
      </w:rPr>
    </w:lvl>
    <w:lvl w:ilvl="5" w:tplc="0D26BF0A">
      <w:numFmt w:val="bullet"/>
      <w:lvlText w:val="•"/>
      <w:lvlJc w:val="left"/>
      <w:pPr>
        <w:ind w:left="4299" w:hanging="144"/>
      </w:pPr>
      <w:rPr>
        <w:rFonts w:hint="default"/>
        <w:lang w:val="ru-RU" w:eastAsia="en-US" w:bidi="ar-SA"/>
      </w:rPr>
    </w:lvl>
    <w:lvl w:ilvl="6" w:tplc="63AC1AF4">
      <w:numFmt w:val="bullet"/>
      <w:lvlText w:val="•"/>
      <w:lvlJc w:val="left"/>
      <w:pPr>
        <w:ind w:left="5138" w:hanging="144"/>
      </w:pPr>
      <w:rPr>
        <w:rFonts w:hint="default"/>
        <w:lang w:val="ru-RU" w:eastAsia="en-US" w:bidi="ar-SA"/>
      </w:rPr>
    </w:lvl>
    <w:lvl w:ilvl="7" w:tplc="53FC7D70">
      <w:numFmt w:val="bullet"/>
      <w:lvlText w:val="•"/>
      <w:lvlJc w:val="left"/>
      <w:pPr>
        <w:ind w:left="5978" w:hanging="144"/>
      </w:pPr>
      <w:rPr>
        <w:rFonts w:hint="default"/>
        <w:lang w:val="ru-RU" w:eastAsia="en-US" w:bidi="ar-SA"/>
      </w:rPr>
    </w:lvl>
    <w:lvl w:ilvl="8" w:tplc="BC8A94BA">
      <w:numFmt w:val="bullet"/>
      <w:lvlText w:val="•"/>
      <w:lvlJc w:val="left"/>
      <w:pPr>
        <w:ind w:left="6818" w:hanging="144"/>
      </w:pPr>
      <w:rPr>
        <w:rFonts w:hint="default"/>
        <w:lang w:val="ru-RU" w:eastAsia="en-US" w:bidi="ar-SA"/>
      </w:rPr>
    </w:lvl>
  </w:abstractNum>
  <w:abstractNum w:abstractNumId="3">
    <w:nsid w:val="27E93D46"/>
    <w:multiLevelType w:val="hybridMultilevel"/>
    <w:tmpl w:val="AE48A436"/>
    <w:lvl w:ilvl="0" w:tplc="5E06619E">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4AAA3B0">
      <w:numFmt w:val="bullet"/>
      <w:lvlText w:val="•"/>
      <w:lvlJc w:val="left"/>
      <w:pPr>
        <w:ind w:left="939" w:hanging="144"/>
      </w:pPr>
      <w:rPr>
        <w:rFonts w:hint="default"/>
        <w:lang w:val="ru-RU" w:eastAsia="en-US" w:bidi="ar-SA"/>
      </w:rPr>
    </w:lvl>
    <w:lvl w:ilvl="2" w:tplc="26C4AD26">
      <w:numFmt w:val="bullet"/>
      <w:lvlText w:val="•"/>
      <w:lvlJc w:val="left"/>
      <w:pPr>
        <w:ind w:left="1779" w:hanging="144"/>
      </w:pPr>
      <w:rPr>
        <w:rFonts w:hint="default"/>
        <w:lang w:val="ru-RU" w:eastAsia="en-US" w:bidi="ar-SA"/>
      </w:rPr>
    </w:lvl>
    <w:lvl w:ilvl="3" w:tplc="225EE496">
      <w:numFmt w:val="bullet"/>
      <w:lvlText w:val="•"/>
      <w:lvlJc w:val="left"/>
      <w:pPr>
        <w:ind w:left="2619" w:hanging="144"/>
      </w:pPr>
      <w:rPr>
        <w:rFonts w:hint="default"/>
        <w:lang w:val="ru-RU" w:eastAsia="en-US" w:bidi="ar-SA"/>
      </w:rPr>
    </w:lvl>
    <w:lvl w:ilvl="4" w:tplc="FB0809B0">
      <w:numFmt w:val="bullet"/>
      <w:lvlText w:val="•"/>
      <w:lvlJc w:val="left"/>
      <w:pPr>
        <w:ind w:left="3459" w:hanging="144"/>
      </w:pPr>
      <w:rPr>
        <w:rFonts w:hint="default"/>
        <w:lang w:val="ru-RU" w:eastAsia="en-US" w:bidi="ar-SA"/>
      </w:rPr>
    </w:lvl>
    <w:lvl w:ilvl="5" w:tplc="1B9A289C">
      <w:numFmt w:val="bullet"/>
      <w:lvlText w:val="•"/>
      <w:lvlJc w:val="left"/>
      <w:pPr>
        <w:ind w:left="4299" w:hanging="144"/>
      </w:pPr>
      <w:rPr>
        <w:rFonts w:hint="default"/>
        <w:lang w:val="ru-RU" w:eastAsia="en-US" w:bidi="ar-SA"/>
      </w:rPr>
    </w:lvl>
    <w:lvl w:ilvl="6" w:tplc="76087470">
      <w:numFmt w:val="bullet"/>
      <w:lvlText w:val="•"/>
      <w:lvlJc w:val="left"/>
      <w:pPr>
        <w:ind w:left="5138" w:hanging="144"/>
      </w:pPr>
      <w:rPr>
        <w:rFonts w:hint="default"/>
        <w:lang w:val="ru-RU" w:eastAsia="en-US" w:bidi="ar-SA"/>
      </w:rPr>
    </w:lvl>
    <w:lvl w:ilvl="7" w:tplc="7EC82EBA">
      <w:numFmt w:val="bullet"/>
      <w:lvlText w:val="•"/>
      <w:lvlJc w:val="left"/>
      <w:pPr>
        <w:ind w:left="5978" w:hanging="144"/>
      </w:pPr>
      <w:rPr>
        <w:rFonts w:hint="default"/>
        <w:lang w:val="ru-RU" w:eastAsia="en-US" w:bidi="ar-SA"/>
      </w:rPr>
    </w:lvl>
    <w:lvl w:ilvl="8" w:tplc="02720EC2">
      <w:numFmt w:val="bullet"/>
      <w:lvlText w:val="•"/>
      <w:lvlJc w:val="left"/>
      <w:pPr>
        <w:ind w:left="6818" w:hanging="144"/>
      </w:pPr>
      <w:rPr>
        <w:rFonts w:hint="default"/>
        <w:lang w:val="ru-RU" w:eastAsia="en-US" w:bidi="ar-SA"/>
      </w:rPr>
    </w:lvl>
  </w:abstractNum>
  <w:abstractNum w:abstractNumId="4">
    <w:nsid w:val="298A5A6A"/>
    <w:multiLevelType w:val="hybridMultilevel"/>
    <w:tmpl w:val="B73AC6BA"/>
    <w:lvl w:ilvl="0" w:tplc="4302157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B6161D62">
      <w:numFmt w:val="bullet"/>
      <w:lvlText w:val="•"/>
      <w:lvlJc w:val="left"/>
      <w:pPr>
        <w:ind w:left="939" w:hanging="144"/>
      </w:pPr>
      <w:rPr>
        <w:rFonts w:hint="default"/>
        <w:lang w:val="ru-RU" w:eastAsia="en-US" w:bidi="ar-SA"/>
      </w:rPr>
    </w:lvl>
    <w:lvl w:ilvl="2" w:tplc="79622466">
      <w:numFmt w:val="bullet"/>
      <w:lvlText w:val="•"/>
      <w:lvlJc w:val="left"/>
      <w:pPr>
        <w:ind w:left="1779" w:hanging="144"/>
      </w:pPr>
      <w:rPr>
        <w:rFonts w:hint="default"/>
        <w:lang w:val="ru-RU" w:eastAsia="en-US" w:bidi="ar-SA"/>
      </w:rPr>
    </w:lvl>
    <w:lvl w:ilvl="3" w:tplc="E15AEF84">
      <w:numFmt w:val="bullet"/>
      <w:lvlText w:val="•"/>
      <w:lvlJc w:val="left"/>
      <w:pPr>
        <w:ind w:left="2619" w:hanging="144"/>
      </w:pPr>
      <w:rPr>
        <w:rFonts w:hint="default"/>
        <w:lang w:val="ru-RU" w:eastAsia="en-US" w:bidi="ar-SA"/>
      </w:rPr>
    </w:lvl>
    <w:lvl w:ilvl="4" w:tplc="4454996A">
      <w:numFmt w:val="bullet"/>
      <w:lvlText w:val="•"/>
      <w:lvlJc w:val="left"/>
      <w:pPr>
        <w:ind w:left="3459" w:hanging="144"/>
      </w:pPr>
      <w:rPr>
        <w:rFonts w:hint="default"/>
        <w:lang w:val="ru-RU" w:eastAsia="en-US" w:bidi="ar-SA"/>
      </w:rPr>
    </w:lvl>
    <w:lvl w:ilvl="5" w:tplc="F9E42960">
      <w:numFmt w:val="bullet"/>
      <w:lvlText w:val="•"/>
      <w:lvlJc w:val="left"/>
      <w:pPr>
        <w:ind w:left="4299" w:hanging="144"/>
      </w:pPr>
      <w:rPr>
        <w:rFonts w:hint="default"/>
        <w:lang w:val="ru-RU" w:eastAsia="en-US" w:bidi="ar-SA"/>
      </w:rPr>
    </w:lvl>
    <w:lvl w:ilvl="6" w:tplc="9092BAAA">
      <w:numFmt w:val="bullet"/>
      <w:lvlText w:val="•"/>
      <w:lvlJc w:val="left"/>
      <w:pPr>
        <w:ind w:left="5138" w:hanging="144"/>
      </w:pPr>
      <w:rPr>
        <w:rFonts w:hint="default"/>
        <w:lang w:val="ru-RU" w:eastAsia="en-US" w:bidi="ar-SA"/>
      </w:rPr>
    </w:lvl>
    <w:lvl w:ilvl="7" w:tplc="BDC01E70">
      <w:numFmt w:val="bullet"/>
      <w:lvlText w:val="•"/>
      <w:lvlJc w:val="left"/>
      <w:pPr>
        <w:ind w:left="5978" w:hanging="144"/>
      </w:pPr>
      <w:rPr>
        <w:rFonts w:hint="default"/>
        <w:lang w:val="ru-RU" w:eastAsia="en-US" w:bidi="ar-SA"/>
      </w:rPr>
    </w:lvl>
    <w:lvl w:ilvl="8" w:tplc="0E866B0C">
      <w:numFmt w:val="bullet"/>
      <w:lvlText w:val="•"/>
      <w:lvlJc w:val="left"/>
      <w:pPr>
        <w:ind w:left="6818" w:hanging="144"/>
      </w:pPr>
      <w:rPr>
        <w:rFonts w:hint="default"/>
        <w:lang w:val="ru-RU" w:eastAsia="en-US" w:bidi="ar-SA"/>
      </w:rPr>
    </w:lvl>
  </w:abstractNum>
  <w:abstractNum w:abstractNumId="5">
    <w:nsid w:val="2BF222CE"/>
    <w:multiLevelType w:val="multilevel"/>
    <w:tmpl w:val="EECA5D26"/>
    <w:lvl w:ilvl="0">
      <w:start w:val="2024"/>
      <w:numFmt w:val="decimal"/>
      <w:lvlText w:val="%1"/>
      <w:lvlJc w:val="left"/>
      <w:pPr>
        <w:ind w:left="1035" w:hanging="1035"/>
      </w:pPr>
      <w:rPr>
        <w:rFonts w:hint="default"/>
      </w:rPr>
    </w:lvl>
    <w:lvl w:ilvl="1">
      <w:start w:val="2025"/>
      <w:numFmt w:val="decimal"/>
      <w:lvlText w:val="%1-%2"/>
      <w:lvlJc w:val="left"/>
      <w:pPr>
        <w:ind w:left="1142" w:hanging="1035"/>
      </w:pPr>
      <w:rPr>
        <w:rFonts w:hint="default"/>
      </w:rPr>
    </w:lvl>
    <w:lvl w:ilvl="2">
      <w:start w:val="1"/>
      <w:numFmt w:val="decimal"/>
      <w:lvlText w:val="%1-%2.%3"/>
      <w:lvlJc w:val="left"/>
      <w:pPr>
        <w:ind w:left="1249" w:hanging="1035"/>
      </w:pPr>
      <w:rPr>
        <w:rFonts w:hint="default"/>
      </w:rPr>
    </w:lvl>
    <w:lvl w:ilvl="3">
      <w:start w:val="1"/>
      <w:numFmt w:val="decimal"/>
      <w:lvlText w:val="%1-%2.%3.%4"/>
      <w:lvlJc w:val="left"/>
      <w:pPr>
        <w:ind w:left="1356" w:hanging="1035"/>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2082" w:hanging="144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656" w:hanging="1800"/>
      </w:pPr>
      <w:rPr>
        <w:rFonts w:hint="default"/>
      </w:rPr>
    </w:lvl>
  </w:abstractNum>
  <w:abstractNum w:abstractNumId="6">
    <w:nsid w:val="2CDF23E4"/>
    <w:multiLevelType w:val="hybridMultilevel"/>
    <w:tmpl w:val="41223926"/>
    <w:lvl w:ilvl="0" w:tplc="BD42484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2318A296">
      <w:numFmt w:val="bullet"/>
      <w:lvlText w:val="•"/>
      <w:lvlJc w:val="left"/>
      <w:pPr>
        <w:ind w:left="939" w:hanging="144"/>
      </w:pPr>
      <w:rPr>
        <w:rFonts w:hint="default"/>
        <w:lang w:val="ru-RU" w:eastAsia="en-US" w:bidi="ar-SA"/>
      </w:rPr>
    </w:lvl>
    <w:lvl w:ilvl="2" w:tplc="E56C22B6">
      <w:numFmt w:val="bullet"/>
      <w:lvlText w:val="•"/>
      <w:lvlJc w:val="left"/>
      <w:pPr>
        <w:ind w:left="1779" w:hanging="144"/>
      </w:pPr>
      <w:rPr>
        <w:rFonts w:hint="default"/>
        <w:lang w:val="ru-RU" w:eastAsia="en-US" w:bidi="ar-SA"/>
      </w:rPr>
    </w:lvl>
    <w:lvl w:ilvl="3" w:tplc="FF24952C">
      <w:numFmt w:val="bullet"/>
      <w:lvlText w:val="•"/>
      <w:lvlJc w:val="left"/>
      <w:pPr>
        <w:ind w:left="2619" w:hanging="144"/>
      </w:pPr>
      <w:rPr>
        <w:rFonts w:hint="default"/>
        <w:lang w:val="ru-RU" w:eastAsia="en-US" w:bidi="ar-SA"/>
      </w:rPr>
    </w:lvl>
    <w:lvl w:ilvl="4" w:tplc="338CF0C2">
      <w:numFmt w:val="bullet"/>
      <w:lvlText w:val="•"/>
      <w:lvlJc w:val="left"/>
      <w:pPr>
        <w:ind w:left="3459" w:hanging="144"/>
      </w:pPr>
      <w:rPr>
        <w:rFonts w:hint="default"/>
        <w:lang w:val="ru-RU" w:eastAsia="en-US" w:bidi="ar-SA"/>
      </w:rPr>
    </w:lvl>
    <w:lvl w:ilvl="5" w:tplc="0D443F08">
      <w:numFmt w:val="bullet"/>
      <w:lvlText w:val="•"/>
      <w:lvlJc w:val="left"/>
      <w:pPr>
        <w:ind w:left="4299" w:hanging="144"/>
      </w:pPr>
      <w:rPr>
        <w:rFonts w:hint="default"/>
        <w:lang w:val="ru-RU" w:eastAsia="en-US" w:bidi="ar-SA"/>
      </w:rPr>
    </w:lvl>
    <w:lvl w:ilvl="6" w:tplc="9A16B1B4">
      <w:numFmt w:val="bullet"/>
      <w:lvlText w:val="•"/>
      <w:lvlJc w:val="left"/>
      <w:pPr>
        <w:ind w:left="5138" w:hanging="144"/>
      </w:pPr>
      <w:rPr>
        <w:rFonts w:hint="default"/>
        <w:lang w:val="ru-RU" w:eastAsia="en-US" w:bidi="ar-SA"/>
      </w:rPr>
    </w:lvl>
    <w:lvl w:ilvl="7" w:tplc="C99029F0">
      <w:numFmt w:val="bullet"/>
      <w:lvlText w:val="•"/>
      <w:lvlJc w:val="left"/>
      <w:pPr>
        <w:ind w:left="5978" w:hanging="144"/>
      </w:pPr>
      <w:rPr>
        <w:rFonts w:hint="default"/>
        <w:lang w:val="ru-RU" w:eastAsia="en-US" w:bidi="ar-SA"/>
      </w:rPr>
    </w:lvl>
    <w:lvl w:ilvl="8" w:tplc="4C6AD6F0">
      <w:numFmt w:val="bullet"/>
      <w:lvlText w:val="•"/>
      <w:lvlJc w:val="left"/>
      <w:pPr>
        <w:ind w:left="6818" w:hanging="144"/>
      </w:pPr>
      <w:rPr>
        <w:rFonts w:hint="default"/>
        <w:lang w:val="ru-RU" w:eastAsia="en-US" w:bidi="ar-SA"/>
      </w:rPr>
    </w:lvl>
  </w:abstractNum>
  <w:abstractNum w:abstractNumId="7">
    <w:nsid w:val="312D54FA"/>
    <w:multiLevelType w:val="hybridMultilevel"/>
    <w:tmpl w:val="2618D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0740CA"/>
    <w:multiLevelType w:val="hybridMultilevel"/>
    <w:tmpl w:val="6F1626EC"/>
    <w:lvl w:ilvl="0" w:tplc="945E7BB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46ACCA2">
      <w:numFmt w:val="bullet"/>
      <w:lvlText w:val="•"/>
      <w:lvlJc w:val="left"/>
      <w:pPr>
        <w:ind w:left="939" w:hanging="144"/>
      </w:pPr>
      <w:rPr>
        <w:rFonts w:hint="default"/>
        <w:lang w:val="ru-RU" w:eastAsia="en-US" w:bidi="ar-SA"/>
      </w:rPr>
    </w:lvl>
    <w:lvl w:ilvl="2" w:tplc="0478CAF4">
      <w:numFmt w:val="bullet"/>
      <w:lvlText w:val="•"/>
      <w:lvlJc w:val="left"/>
      <w:pPr>
        <w:ind w:left="1779" w:hanging="144"/>
      </w:pPr>
      <w:rPr>
        <w:rFonts w:hint="default"/>
        <w:lang w:val="ru-RU" w:eastAsia="en-US" w:bidi="ar-SA"/>
      </w:rPr>
    </w:lvl>
    <w:lvl w:ilvl="3" w:tplc="AF26F328">
      <w:numFmt w:val="bullet"/>
      <w:lvlText w:val="•"/>
      <w:lvlJc w:val="left"/>
      <w:pPr>
        <w:ind w:left="2619" w:hanging="144"/>
      </w:pPr>
      <w:rPr>
        <w:rFonts w:hint="default"/>
        <w:lang w:val="ru-RU" w:eastAsia="en-US" w:bidi="ar-SA"/>
      </w:rPr>
    </w:lvl>
    <w:lvl w:ilvl="4" w:tplc="097E8548">
      <w:numFmt w:val="bullet"/>
      <w:lvlText w:val="•"/>
      <w:lvlJc w:val="left"/>
      <w:pPr>
        <w:ind w:left="3459" w:hanging="144"/>
      </w:pPr>
      <w:rPr>
        <w:rFonts w:hint="default"/>
        <w:lang w:val="ru-RU" w:eastAsia="en-US" w:bidi="ar-SA"/>
      </w:rPr>
    </w:lvl>
    <w:lvl w:ilvl="5" w:tplc="9106F5D0">
      <w:numFmt w:val="bullet"/>
      <w:lvlText w:val="•"/>
      <w:lvlJc w:val="left"/>
      <w:pPr>
        <w:ind w:left="4299" w:hanging="144"/>
      </w:pPr>
      <w:rPr>
        <w:rFonts w:hint="default"/>
        <w:lang w:val="ru-RU" w:eastAsia="en-US" w:bidi="ar-SA"/>
      </w:rPr>
    </w:lvl>
    <w:lvl w:ilvl="6" w:tplc="F55C57F0">
      <w:numFmt w:val="bullet"/>
      <w:lvlText w:val="•"/>
      <w:lvlJc w:val="left"/>
      <w:pPr>
        <w:ind w:left="5138" w:hanging="144"/>
      </w:pPr>
      <w:rPr>
        <w:rFonts w:hint="default"/>
        <w:lang w:val="ru-RU" w:eastAsia="en-US" w:bidi="ar-SA"/>
      </w:rPr>
    </w:lvl>
    <w:lvl w:ilvl="7" w:tplc="28CA3F60">
      <w:numFmt w:val="bullet"/>
      <w:lvlText w:val="•"/>
      <w:lvlJc w:val="left"/>
      <w:pPr>
        <w:ind w:left="5978" w:hanging="144"/>
      </w:pPr>
      <w:rPr>
        <w:rFonts w:hint="default"/>
        <w:lang w:val="ru-RU" w:eastAsia="en-US" w:bidi="ar-SA"/>
      </w:rPr>
    </w:lvl>
    <w:lvl w:ilvl="8" w:tplc="B726D058">
      <w:numFmt w:val="bullet"/>
      <w:lvlText w:val="•"/>
      <w:lvlJc w:val="left"/>
      <w:pPr>
        <w:ind w:left="6818" w:hanging="144"/>
      </w:pPr>
      <w:rPr>
        <w:rFonts w:hint="default"/>
        <w:lang w:val="ru-RU" w:eastAsia="en-US" w:bidi="ar-SA"/>
      </w:rPr>
    </w:lvl>
  </w:abstractNum>
  <w:abstractNum w:abstractNumId="9">
    <w:nsid w:val="38CC1B63"/>
    <w:multiLevelType w:val="hybridMultilevel"/>
    <w:tmpl w:val="A4C215FC"/>
    <w:lvl w:ilvl="0" w:tplc="BAACD3E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8394528E">
      <w:numFmt w:val="bullet"/>
      <w:lvlText w:val="•"/>
      <w:lvlJc w:val="left"/>
      <w:pPr>
        <w:ind w:left="939" w:hanging="144"/>
      </w:pPr>
      <w:rPr>
        <w:rFonts w:hint="default"/>
        <w:lang w:val="ru-RU" w:eastAsia="en-US" w:bidi="ar-SA"/>
      </w:rPr>
    </w:lvl>
    <w:lvl w:ilvl="2" w:tplc="66368086">
      <w:numFmt w:val="bullet"/>
      <w:lvlText w:val="•"/>
      <w:lvlJc w:val="left"/>
      <w:pPr>
        <w:ind w:left="1779" w:hanging="144"/>
      </w:pPr>
      <w:rPr>
        <w:rFonts w:hint="default"/>
        <w:lang w:val="ru-RU" w:eastAsia="en-US" w:bidi="ar-SA"/>
      </w:rPr>
    </w:lvl>
    <w:lvl w:ilvl="3" w:tplc="F698C1FC">
      <w:numFmt w:val="bullet"/>
      <w:lvlText w:val="•"/>
      <w:lvlJc w:val="left"/>
      <w:pPr>
        <w:ind w:left="2619" w:hanging="144"/>
      </w:pPr>
      <w:rPr>
        <w:rFonts w:hint="default"/>
        <w:lang w:val="ru-RU" w:eastAsia="en-US" w:bidi="ar-SA"/>
      </w:rPr>
    </w:lvl>
    <w:lvl w:ilvl="4" w:tplc="5D589624">
      <w:numFmt w:val="bullet"/>
      <w:lvlText w:val="•"/>
      <w:lvlJc w:val="left"/>
      <w:pPr>
        <w:ind w:left="3459" w:hanging="144"/>
      </w:pPr>
      <w:rPr>
        <w:rFonts w:hint="default"/>
        <w:lang w:val="ru-RU" w:eastAsia="en-US" w:bidi="ar-SA"/>
      </w:rPr>
    </w:lvl>
    <w:lvl w:ilvl="5" w:tplc="7A0A2E4C">
      <w:numFmt w:val="bullet"/>
      <w:lvlText w:val="•"/>
      <w:lvlJc w:val="left"/>
      <w:pPr>
        <w:ind w:left="4299" w:hanging="144"/>
      </w:pPr>
      <w:rPr>
        <w:rFonts w:hint="default"/>
        <w:lang w:val="ru-RU" w:eastAsia="en-US" w:bidi="ar-SA"/>
      </w:rPr>
    </w:lvl>
    <w:lvl w:ilvl="6" w:tplc="A4829736">
      <w:numFmt w:val="bullet"/>
      <w:lvlText w:val="•"/>
      <w:lvlJc w:val="left"/>
      <w:pPr>
        <w:ind w:left="5138" w:hanging="144"/>
      </w:pPr>
      <w:rPr>
        <w:rFonts w:hint="default"/>
        <w:lang w:val="ru-RU" w:eastAsia="en-US" w:bidi="ar-SA"/>
      </w:rPr>
    </w:lvl>
    <w:lvl w:ilvl="7" w:tplc="6772E9E6">
      <w:numFmt w:val="bullet"/>
      <w:lvlText w:val="•"/>
      <w:lvlJc w:val="left"/>
      <w:pPr>
        <w:ind w:left="5978" w:hanging="144"/>
      </w:pPr>
      <w:rPr>
        <w:rFonts w:hint="default"/>
        <w:lang w:val="ru-RU" w:eastAsia="en-US" w:bidi="ar-SA"/>
      </w:rPr>
    </w:lvl>
    <w:lvl w:ilvl="8" w:tplc="ADFC2422">
      <w:numFmt w:val="bullet"/>
      <w:lvlText w:val="•"/>
      <w:lvlJc w:val="left"/>
      <w:pPr>
        <w:ind w:left="6818" w:hanging="144"/>
      </w:pPr>
      <w:rPr>
        <w:rFonts w:hint="default"/>
        <w:lang w:val="ru-RU" w:eastAsia="en-US" w:bidi="ar-SA"/>
      </w:rPr>
    </w:lvl>
  </w:abstractNum>
  <w:abstractNum w:abstractNumId="10">
    <w:nsid w:val="3C567EA4"/>
    <w:multiLevelType w:val="hybridMultilevel"/>
    <w:tmpl w:val="5D96CABC"/>
    <w:lvl w:ilvl="0" w:tplc="0EA06D0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D68AF476">
      <w:numFmt w:val="bullet"/>
      <w:lvlText w:val="•"/>
      <w:lvlJc w:val="left"/>
      <w:pPr>
        <w:ind w:left="939" w:hanging="144"/>
      </w:pPr>
      <w:rPr>
        <w:rFonts w:hint="default"/>
        <w:lang w:val="ru-RU" w:eastAsia="en-US" w:bidi="ar-SA"/>
      </w:rPr>
    </w:lvl>
    <w:lvl w:ilvl="2" w:tplc="EEB07D20">
      <w:numFmt w:val="bullet"/>
      <w:lvlText w:val="•"/>
      <w:lvlJc w:val="left"/>
      <w:pPr>
        <w:ind w:left="1779" w:hanging="144"/>
      </w:pPr>
      <w:rPr>
        <w:rFonts w:hint="default"/>
        <w:lang w:val="ru-RU" w:eastAsia="en-US" w:bidi="ar-SA"/>
      </w:rPr>
    </w:lvl>
    <w:lvl w:ilvl="3" w:tplc="D310C7EA">
      <w:numFmt w:val="bullet"/>
      <w:lvlText w:val="•"/>
      <w:lvlJc w:val="left"/>
      <w:pPr>
        <w:ind w:left="2619" w:hanging="144"/>
      </w:pPr>
      <w:rPr>
        <w:rFonts w:hint="default"/>
        <w:lang w:val="ru-RU" w:eastAsia="en-US" w:bidi="ar-SA"/>
      </w:rPr>
    </w:lvl>
    <w:lvl w:ilvl="4" w:tplc="14CAF57A">
      <w:numFmt w:val="bullet"/>
      <w:lvlText w:val="•"/>
      <w:lvlJc w:val="left"/>
      <w:pPr>
        <w:ind w:left="3459" w:hanging="144"/>
      </w:pPr>
      <w:rPr>
        <w:rFonts w:hint="default"/>
        <w:lang w:val="ru-RU" w:eastAsia="en-US" w:bidi="ar-SA"/>
      </w:rPr>
    </w:lvl>
    <w:lvl w:ilvl="5" w:tplc="D98687E8">
      <w:numFmt w:val="bullet"/>
      <w:lvlText w:val="•"/>
      <w:lvlJc w:val="left"/>
      <w:pPr>
        <w:ind w:left="4299" w:hanging="144"/>
      </w:pPr>
      <w:rPr>
        <w:rFonts w:hint="default"/>
        <w:lang w:val="ru-RU" w:eastAsia="en-US" w:bidi="ar-SA"/>
      </w:rPr>
    </w:lvl>
    <w:lvl w:ilvl="6" w:tplc="34B4255E">
      <w:numFmt w:val="bullet"/>
      <w:lvlText w:val="•"/>
      <w:lvlJc w:val="left"/>
      <w:pPr>
        <w:ind w:left="5138" w:hanging="144"/>
      </w:pPr>
      <w:rPr>
        <w:rFonts w:hint="default"/>
        <w:lang w:val="ru-RU" w:eastAsia="en-US" w:bidi="ar-SA"/>
      </w:rPr>
    </w:lvl>
    <w:lvl w:ilvl="7" w:tplc="122ECB2A">
      <w:numFmt w:val="bullet"/>
      <w:lvlText w:val="•"/>
      <w:lvlJc w:val="left"/>
      <w:pPr>
        <w:ind w:left="5978" w:hanging="144"/>
      </w:pPr>
      <w:rPr>
        <w:rFonts w:hint="default"/>
        <w:lang w:val="ru-RU" w:eastAsia="en-US" w:bidi="ar-SA"/>
      </w:rPr>
    </w:lvl>
    <w:lvl w:ilvl="8" w:tplc="AFFA7E84">
      <w:numFmt w:val="bullet"/>
      <w:lvlText w:val="•"/>
      <w:lvlJc w:val="left"/>
      <w:pPr>
        <w:ind w:left="6818" w:hanging="144"/>
      </w:pPr>
      <w:rPr>
        <w:rFonts w:hint="default"/>
        <w:lang w:val="ru-RU" w:eastAsia="en-US" w:bidi="ar-SA"/>
      </w:rPr>
    </w:lvl>
  </w:abstractNum>
  <w:abstractNum w:abstractNumId="11">
    <w:nsid w:val="405F3642"/>
    <w:multiLevelType w:val="hybridMultilevel"/>
    <w:tmpl w:val="94089D96"/>
    <w:lvl w:ilvl="0" w:tplc="1324A8F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5387AE6">
      <w:numFmt w:val="bullet"/>
      <w:lvlText w:val="•"/>
      <w:lvlJc w:val="left"/>
      <w:pPr>
        <w:ind w:left="939" w:hanging="144"/>
      </w:pPr>
      <w:rPr>
        <w:rFonts w:hint="default"/>
        <w:lang w:val="ru-RU" w:eastAsia="en-US" w:bidi="ar-SA"/>
      </w:rPr>
    </w:lvl>
    <w:lvl w:ilvl="2" w:tplc="34BC565C">
      <w:numFmt w:val="bullet"/>
      <w:lvlText w:val="•"/>
      <w:lvlJc w:val="left"/>
      <w:pPr>
        <w:ind w:left="1779" w:hanging="144"/>
      </w:pPr>
      <w:rPr>
        <w:rFonts w:hint="default"/>
        <w:lang w:val="ru-RU" w:eastAsia="en-US" w:bidi="ar-SA"/>
      </w:rPr>
    </w:lvl>
    <w:lvl w:ilvl="3" w:tplc="6150D7AC">
      <w:numFmt w:val="bullet"/>
      <w:lvlText w:val="•"/>
      <w:lvlJc w:val="left"/>
      <w:pPr>
        <w:ind w:left="2619" w:hanging="144"/>
      </w:pPr>
      <w:rPr>
        <w:rFonts w:hint="default"/>
        <w:lang w:val="ru-RU" w:eastAsia="en-US" w:bidi="ar-SA"/>
      </w:rPr>
    </w:lvl>
    <w:lvl w:ilvl="4" w:tplc="5AB2D922">
      <w:numFmt w:val="bullet"/>
      <w:lvlText w:val="•"/>
      <w:lvlJc w:val="left"/>
      <w:pPr>
        <w:ind w:left="3459" w:hanging="144"/>
      </w:pPr>
      <w:rPr>
        <w:rFonts w:hint="default"/>
        <w:lang w:val="ru-RU" w:eastAsia="en-US" w:bidi="ar-SA"/>
      </w:rPr>
    </w:lvl>
    <w:lvl w:ilvl="5" w:tplc="688C3BF8">
      <w:numFmt w:val="bullet"/>
      <w:lvlText w:val="•"/>
      <w:lvlJc w:val="left"/>
      <w:pPr>
        <w:ind w:left="4299" w:hanging="144"/>
      </w:pPr>
      <w:rPr>
        <w:rFonts w:hint="default"/>
        <w:lang w:val="ru-RU" w:eastAsia="en-US" w:bidi="ar-SA"/>
      </w:rPr>
    </w:lvl>
    <w:lvl w:ilvl="6" w:tplc="1E18D958">
      <w:numFmt w:val="bullet"/>
      <w:lvlText w:val="•"/>
      <w:lvlJc w:val="left"/>
      <w:pPr>
        <w:ind w:left="5138" w:hanging="144"/>
      </w:pPr>
      <w:rPr>
        <w:rFonts w:hint="default"/>
        <w:lang w:val="ru-RU" w:eastAsia="en-US" w:bidi="ar-SA"/>
      </w:rPr>
    </w:lvl>
    <w:lvl w:ilvl="7" w:tplc="8EA6F5A2">
      <w:numFmt w:val="bullet"/>
      <w:lvlText w:val="•"/>
      <w:lvlJc w:val="left"/>
      <w:pPr>
        <w:ind w:left="5978" w:hanging="144"/>
      </w:pPr>
      <w:rPr>
        <w:rFonts w:hint="default"/>
        <w:lang w:val="ru-RU" w:eastAsia="en-US" w:bidi="ar-SA"/>
      </w:rPr>
    </w:lvl>
    <w:lvl w:ilvl="8" w:tplc="D59C3BCE">
      <w:numFmt w:val="bullet"/>
      <w:lvlText w:val="•"/>
      <w:lvlJc w:val="left"/>
      <w:pPr>
        <w:ind w:left="6818" w:hanging="144"/>
      </w:pPr>
      <w:rPr>
        <w:rFonts w:hint="default"/>
        <w:lang w:val="ru-RU" w:eastAsia="en-US" w:bidi="ar-SA"/>
      </w:rPr>
    </w:lvl>
  </w:abstractNum>
  <w:abstractNum w:abstractNumId="12">
    <w:nsid w:val="5139365E"/>
    <w:multiLevelType w:val="hybridMultilevel"/>
    <w:tmpl w:val="2618D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4857D8"/>
    <w:multiLevelType w:val="hybridMultilevel"/>
    <w:tmpl w:val="917CCE30"/>
    <w:lvl w:ilvl="0" w:tplc="8806C1B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9BA8738">
      <w:numFmt w:val="bullet"/>
      <w:lvlText w:val="•"/>
      <w:lvlJc w:val="left"/>
      <w:pPr>
        <w:ind w:left="939" w:hanging="144"/>
      </w:pPr>
      <w:rPr>
        <w:rFonts w:hint="default"/>
        <w:lang w:val="ru-RU" w:eastAsia="en-US" w:bidi="ar-SA"/>
      </w:rPr>
    </w:lvl>
    <w:lvl w:ilvl="2" w:tplc="FFBED504">
      <w:numFmt w:val="bullet"/>
      <w:lvlText w:val="•"/>
      <w:lvlJc w:val="left"/>
      <w:pPr>
        <w:ind w:left="1779" w:hanging="144"/>
      </w:pPr>
      <w:rPr>
        <w:rFonts w:hint="default"/>
        <w:lang w:val="ru-RU" w:eastAsia="en-US" w:bidi="ar-SA"/>
      </w:rPr>
    </w:lvl>
    <w:lvl w:ilvl="3" w:tplc="7C7643D2">
      <w:numFmt w:val="bullet"/>
      <w:lvlText w:val="•"/>
      <w:lvlJc w:val="left"/>
      <w:pPr>
        <w:ind w:left="2619" w:hanging="144"/>
      </w:pPr>
      <w:rPr>
        <w:rFonts w:hint="default"/>
        <w:lang w:val="ru-RU" w:eastAsia="en-US" w:bidi="ar-SA"/>
      </w:rPr>
    </w:lvl>
    <w:lvl w:ilvl="4" w:tplc="50761142">
      <w:numFmt w:val="bullet"/>
      <w:lvlText w:val="•"/>
      <w:lvlJc w:val="left"/>
      <w:pPr>
        <w:ind w:left="3459" w:hanging="144"/>
      </w:pPr>
      <w:rPr>
        <w:rFonts w:hint="default"/>
        <w:lang w:val="ru-RU" w:eastAsia="en-US" w:bidi="ar-SA"/>
      </w:rPr>
    </w:lvl>
    <w:lvl w:ilvl="5" w:tplc="77FA3926">
      <w:numFmt w:val="bullet"/>
      <w:lvlText w:val="•"/>
      <w:lvlJc w:val="left"/>
      <w:pPr>
        <w:ind w:left="4299" w:hanging="144"/>
      </w:pPr>
      <w:rPr>
        <w:rFonts w:hint="default"/>
        <w:lang w:val="ru-RU" w:eastAsia="en-US" w:bidi="ar-SA"/>
      </w:rPr>
    </w:lvl>
    <w:lvl w:ilvl="6" w:tplc="B2749514">
      <w:numFmt w:val="bullet"/>
      <w:lvlText w:val="•"/>
      <w:lvlJc w:val="left"/>
      <w:pPr>
        <w:ind w:left="5138" w:hanging="144"/>
      </w:pPr>
      <w:rPr>
        <w:rFonts w:hint="default"/>
        <w:lang w:val="ru-RU" w:eastAsia="en-US" w:bidi="ar-SA"/>
      </w:rPr>
    </w:lvl>
    <w:lvl w:ilvl="7" w:tplc="8C6484E4">
      <w:numFmt w:val="bullet"/>
      <w:lvlText w:val="•"/>
      <w:lvlJc w:val="left"/>
      <w:pPr>
        <w:ind w:left="5978" w:hanging="144"/>
      </w:pPr>
      <w:rPr>
        <w:rFonts w:hint="default"/>
        <w:lang w:val="ru-RU" w:eastAsia="en-US" w:bidi="ar-SA"/>
      </w:rPr>
    </w:lvl>
    <w:lvl w:ilvl="8" w:tplc="89E461BA">
      <w:numFmt w:val="bullet"/>
      <w:lvlText w:val="•"/>
      <w:lvlJc w:val="left"/>
      <w:pPr>
        <w:ind w:left="6818" w:hanging="144"/>
      </w:pPr>
      <w:rPr>
        <w:rFonts w:hint="default"/>
        <w:lang w:val="ru-RU" w:eastAsia="en-US" w:bidi="ar-SA"/>
      </w:rPr>
    </w:lvl>
  </w:abstractNum>
  <w:abstractNum w:abstractNumId="14">
    <w:nsid w:val="69E12B95"/>
    <w:multiLevelType w:val="hybridMultilevel"/>
    <w:tmpl w:val="58D8D204"/>
    <w:lvl w:ilvl="0" w:tplc="716223C8">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21AF40C">
      <w:numFmt w:val="bullet"/>
      <w:lvlText w:val="•"/>
      <w:lvlJc w:val="left"/>
      <w:pPr>
        <w:ind w:left="939" w:hanging="144"/>
      </w:pPr>
      <w:rPr>
        <w:rFonts w:hint="default"/>
        <w:lang w:val="ru-RU" w:eastAsia="en-US" w:bidi="ar-SA"/>
      </w:rPr>
    </w:lvl>
    <w:lvl w:ilvl="2" w:tplc="078E56C6">
      <w:numFmt w:val="bullet"/>
      <w:lvlText w:val="•"/>
      <w:lvlJc w:val="left"/>
      <w:pPr>
        <w:ind w:left="1779" w:hanging="144"/>
      </w:pPr>
      <w:rPr>
        <w:rFonts w:hint="default"/>
        <w:lang w:val="ru-RU" w:eastAsia="en-US" w:bidi="ar-SA"/>
      </w:rPr>
    </w:lvl>
    <w:lvl w:ilvl="3" w:tplc="7E867D40">
      <w:numFmt w:val="bullet"/>
      <w:lvlText w:val="•"/>
      <w:lvlJc w:val="left"/>
      <w:pPr>
        <w:ind w:left="2619" w:hanging="144"/>
      </w:pPr>
      <w:rPr>
        <w:rFonts w:hint="default"/>
        <w:lang w:val="ru-RU" w:eastAsia="en-US" w:bidi="ar-SA"/>
      </w:rPr>
    </w:lvl>
    <w:lvl w:ilvl="4" w:tplc="8D6019CC">
      <w:numFmt w:val="bullet"/>
      <w:lvlText w:val="•"/>
      <w:lvlJc w:val="left"/>
      <w:pPr>
        <w:ind w:left="3459" w:hanging="144"/>
      </w:pPr>
      <w:rPr>
        <w:rFonts w:hint="default"/>
        <w:lang w:val="ru-RU" w:eastAsia="en-US" w:bidi="ar-SA"/>
      </w:rPr>
    </w:lvl>
    <w:lvl w:ilvl="5" w:tplc="178A8A16">
      <w:numFmt w:val="bullet"/>
      <w:lvlText w:val="•"/>
      <w:lvlJc w:val="left"/>
      <w:pPr>
        <w:ind w:left="4299" w:hanging="144"/>
      </w:pPr>
      <w:rPr>
        <w:rFonts w:hint="default"/>
        <w:lang w:val="ru-RU" w:eastAsia="en-US" w:bidi="ar-SA"/>
      </w:rPr>
    </w:lvl>
    <w:lvl w:ilvl="6" w:tplc="F2902E1E">
      <w:numFmt w:val="bullet"/>
      <w:lvlText w:val="•"/>
      <w:lvlJc w:val="left"/>
      <w:pPr>
        <w:ind w:left="5138" w:hanging="144"/>
      </w:pPr>
      <w:rPr>
        <w:rFonts w:hint="default"/>
        <w:lang w:val="ru-RU" w:eastAsia="en-US" w:bidi="ar-SA"/>
      </w:rPr>
    </w:lvl>
    <w:lvl w:ilvl="7" w:tplc="BF9EB23E">
      <w:numFmt w:val="bullet"/>
      <w:lvlText w:val="•"/>
      <w:lvlJc w:val="left"/>
      <w:pPr>
        <w:ind w:left="5978" w:hanging="144"/>
      </w:pPr>
      <w:rPr>
        <w:rFonts w:hint="default"/>
        <w:lang w:val="ru-RU" w:eastAsia="en-US" w:bidi="ar-SA"/>
      </w:rPr>
    </w:lvl>
    <w:lvl w:ilvl="8" w:tplc="ABCC2AC4">
      <w:numFmt w:val="bullet"/>
      <w:lvlText w:val="•"/>
      <w:lvlJc w:val="left"/>
      <w:pPr>
        <w:ind w:left="6818" w:hanging="144"/>
      </w:pPr>
      <w:rPr>
        <w:rFonts w:hint="default"/>
        <w:lang w:val="ru-RU" w:eastAsia="en-US" w:bidi="ar-SA"/>
      </w:rPr>
    </w:lvl>
  </w:abstractNum>
  <w:abstractNum w:abstractNumId="15">
    <w:nsid w:val="71841917"/>
    <w:multiLevelType w:val="hybridMultilevel"/>
    <w:tmpl w:val="809C8036"/>
    <w:lvl w:ilvl="0" w:tplc="3EB4E86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0BA2CFA">
      <w:numFmt w:val="bullet"/>
      <w:lvlText w:val="•"/>
      <w:lvlJc w:val="left"/>
      <w:pPr>
        <w:ind w:left="939" w:hanging="144"/>
      </w:pPr>
      <w:rPr>
        <w:rFonts w:hint="default"/>
        <w:lang w:val="ru-RU" w:eastAsia="en-US" w:bidi="ar-SA"/>
      </w:rPr>
    </w:lvl>
    <w:lvl w:ilvl="2" w:tplc="CD64F4CA">
      <w:numFmt w:val="bullet"/>
      <w:lvlText w:val="•"/>
      <w:lvlJc w:val="left"/>
      <w:pPr>
        <w:ind w:left="1779" w:hanging="144"/>
      </w:pPr>
      <w:rPr>
        <w:rFonts w:hint="default"/>
        <w:lang w:val="ru-RU" w:eastAsia="en-US" w:bidi="ar-SA"/>
      </w:rPr>
    </w:lvl>
    <w:lvl w:ilvl="3" w:tplc="9D66F62E">
      <w:numFmt w:val="bullet"/>
      <w:lvlText w:val="•"/>
      <w:lvlJc w:val="left"/>
      <w:pPr>
        <w:ind w:left="2619" w:hanging="144"/>
      </w:pPr>
      <w:rPr>
        <w:rFonts w:hint="default"/>
        <w:lang w:val="ru-RU" w:eastAsia="en-US" w:bidi="ar-SA"/>
      </w:rPr>
    </w:lvl>
    <w:lvl w:ilvl="4" w:tplc="F71A2962">
      <w:numFmt w:val="bullet"/>
      <w:lvlText w:val="•"/>
      <w:lvlJc w:val="left"/>
      <w:pPr>
        <w:ind w:left="3459" w:hanging="144"/>
      </w:pPr>
      <w:rPr>
        <w:rFonts w:hint="default"/>
        <w:lang w:val="ru-RU" w:eastAsia="en-US" w:bidi="ar-SA"/>
      </w:rPr>
    </w:lvl>
    <w:lvl w:ilvl="5" w:tplc="23BEA9C4">
      <w:numFmt w:val="bullet"/>
      <w:lvlText w:val="•"/>
      <w:lvlJc w:val="left"/>
      <w:pPr>
        <w:ind w:left="4299" w:hanging="144"/>
      </w:pPr>
      <w:rPr>
        <w:rFonts w:hint="default"/>
        <w:lang w:val="ru-RU" w:eastAsia="en-US" w:bidi="ar-SA"/>
      </w:rPr>
    </w:lvl>
    <w:lvl w:ilvl="6" w:tplc="677098FE">
      <w:numFmt w:val="bullet"/>
      <w:lvlText w:val="•"/>
      <w:lvlJc w:val="left"/>
      <w:pPr>
        <w:ind w:left="5138" w:hanging="144"/>
      </w:pPr>
      <w:rPr>
        <w:rFonts w:hint="default"/>
        <w:lang w:val="ru-RU" w:eastAsia="en-US" w:bidi="ar-SA"/>
      </w:rPr>
    </w:lvl>
    <w:lvl w:ilvl="7" w:tplc="E7A68070">
      <w:numFmt w:val="bullet"/>
      <w:lvlText w:val="•"/>
      <w:lvlJc w:val="left"/>
      <w:pPr>
        <w:ind w:left="5978" w:hanging="144"/>
      </w:pPr>
      <w:rPr>
        <w:rFonts w:hint="default"/>
        <w:lang w:val="ru-RU" w:eastAsia="en-US" w:bidi="ar-SA"/>
      </w:rPr>
    </w:lvl>
    <w:lvl w:ilvl="8" w:tplc="C912316C">
      <w:numFmt w:val="bullet"/>
      <w:lvlText w:val="•"/>
      <w:lvlJc w:val="left"/>
      <w:pPr>
        <w:ind w:left="6818" w:hanging="144"/>
      </w:pPr>
      <w:rPr>
        <w:rFonts w:hint="default"/>
        <w:lang w:val="ru-RU" w:eastAsia="en-US" w:bidi="ar-SA"/>
      </w:rPr>
    </w:lvl>
  </w:abstractNum>
  <w:abstractNum w:abstractNumId="16">
    <w:nsid w:val="748568AA"/>
    <w:multiLevelType w:val="hybridMultilevel"/>
    <w:tmpl w:val="322C181E"/>
    <w:lvl w:ilvl="0" w:tplc="BE3446B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BBE07D4">
      <w:numFmt w:val="bullet"/>
      <w:lvlText w:val="•"/>
      <w:lvlJc w:val="left"/>
      <w:pPr>
        <w:ind w:left="939" w:hanging="144"/>
      </w:pPr>
      <w:rPr>
        <w:rFonts w:hint="default"/>
        <w:lang w:val="ru-RU" w:eastAsia="en-US" w:bidi="ar-SA"/>
      </w:rPr>
    </w:lvl>
    <w:lvl w:ilvl="2" w:tplc="A0EE7C12">
      <w:numFmt w:val="bullet"/>
      <w:lvlText w:val="•"/>
      <w:lvlJc w:val="left"/>
      <w:pPr>
        <w:ind w:left="1779" w:hanging="144"/>
      </w:pPr>
      <w:rPr>
        <w:rFonts w:hint="default"/>
        <w:lang w:val="ru-RU" w:eastAsia="en-US" w:bidi="ar-SA"/>
      </w:rPr>
    </w:lvl>
    <w:lvl w:ilvl="3" w:tplc="654C7FEC">
      <w:numFmt w:val="bullet"/>
      <w:lvlText w:val="•"/>
      <w:lvlJc w:val="left"/>
      <w:pPr>
        <w:ind w:left="2619" w:hanging="144"/>
      </w:pPr>
      <w:rPr>
        <w:rFonts w:hint="default"/>
        <w:lang w:val="ru-RU" w:eastAsia="en-US" w:bidi="ar-SA"/>
      </w:rPr>
    </w:lvl>
    <w:lvl w:ilvl="4" w:tplc="E20C906C">
      <w:numFmt w:val="bullet"/>
      <w:lvlText w:val="•"/>
      <w:lvlJc w:val="left"/>
      <w:pPr>
        <w:ind w:left="3459" w:hanging="144"/>
      </w:pPr>
      <w:rPr>
        <w:rFonts w:hint="default"/>
        <w:lang w:val="ru-RU" w:eastAsia="en-US" w:bidi="ar-SA"/>
      </w:rPr>
    </w:lvl>
    <w:lvl w:ilvl="5" w:tplc="1714D0D8">
      <w:numFmt w:val="bullet"/>
      <w:lvlText w:val="•"/>
      <w:lvlJc w:val="left"/>
      <w:pPr>
        <w:ind w:left="4299" w:hanging="144"/>
      </w:pPr>
      <w:rPr>
        <w:rFonts w:hint="default"/>
        <w:lang w:val="ru-RU" w:eastAsia="en-US" w:bidi="ar-SA"/>
      </w:rPr>
    </w:lvl>
    <w:lvl w:ilvl="6" w:tplc="A9AA6996">
      <w:numFmt w:val="bullet"/>
      <w:lvlText w:val="•"/>
      <w:lvlJc w:val="left"/>
      <w:pPr>
        <w:ind w:left="5138" w:hanging="144"/>
      </w:pPr>
      <w:rPr>
        <w:rFonts w:hint="default"/>
        <w:lang w:val="ru-RU" w:eastAsia="en-US" w:bidi="ar-SA"/>
      </w:rPr>
    </w:lvl>
    <w:lvl w:ilvl="7" w:tplc="1AB02F7E">
      <w:numFmt w:val="bullet"/>
      <w:lvlText w:val="•"/>
      <w:lvlJc w:val="left"/>
      <w:pPr>
        <w:ind w:left="5978" w:hanging="144"/>
      </w:pPr>
      <w:rPr>
        <w:rFonts w:hint="default"/>
        <w:lang w:val="ru-RU" w:eastAsia="en-US" w:bidi="ar-SA"/>
      </w:rPr>
    </w:lvl>
    <w:lvl w:ilvl="8" w:tplc="79541D6A">
      <w:numFmt w:val="bullet"/>
      <w:lvlText w:val="•"/>
      <w:lvlJc w:val="left"/>
      <w:pPr>
        <w:ind w:left="6818" w:hanging="144"/>
      </w:pPr>
      <w:rPr>
        <w:rFonts w:hint="default"/>
        <w:lang w:val="ru-RU" w:eastAsia="en-US" w:bidi="ar-SA"/>
      </w:rPr>
    </w:lvl>
  </w:abstractNum>
  <w:abstractNum w:abstractNumId="17">
    <w:nsid w:val="7834428C"/>
    <w:multiLevelType w:val="hybridMultilevel"/>
    <w:tmpl w:val="63565858"/>
    <w:lvl w:ilvl="0" w:tplc="A64E74E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53DA38AA">
      <w:numFmt w:val="bullet"/>
      <w:lvlText w:val="•"/>
      <w:lvlJc w:val="left"/>
      <w:pPr>
        <w:ind w:left="939" w:hanging="144"/>
      </w:pPr>
      <w:rPr>
        <w:rFonts w:hint="default"/>
        <w:lang w:val="ru-RU" w:eastAsia="en-US" w:bidi="ar-SA"/>
      </w:rPr>
    </w:lvl>
    <w:lvl w:ilvl="2" w:tplc="3FA88700">
      <w:numFmt w:val="bullet"/>
      <w:lvlText w:val="•"/>
      <w:lvlJc w:val="left"/>
      <w:pPr>
        <w:ind w:left="1779" w:hanging="144"/>
      </w:pPr>
      <w:rPr>
        <w:rFonts w:hint="default"/>
        <w:lang w:val="ru-RU" w:eastAsia="en-US" w:bidi="ar-SA"/>
      </w:rPr>
    </w:lvl>
    <w:lvl w:ilvl="3" w:tplc="A848666E">
      <w:numFmt w:val="bullet"/>
      <w:lvlText w:val="•"/>
      <w:lvlJc w:val="left"/>
      <w:pPr>
        <w:ind w:left="2619" w:hanging="144"/>
      </w:pPr>
      <w:rPr>
        <w:rFonts w:hint="default"/>
        <w:lang w:val="ru-RU" w:eastAsia="en-US" w:bidi="ar-SA"/>
      </w:rPr>
    </w:lvl>
    <w:lvl w:ilvl="4" w:tplc="21D0A30A">
      <w:numFmt w:val="bullet"/>
      <w:lvlText w:val="•"/>
      <w:lvlJc w:val="left"/>
      <w:pPr>
        <w:ind w:left="3459" w:hanging="144"/>
      </w:pPr>
      <w:rPr>
        <w:rFonts w:hint="default"/>
        <w:lang w:val="ru-RU" w:eastAsia="en-US" w:bidi="ar-SA"/>
      </w:rPr>
    </w:lvl>
    <w:lvl w:ilvl="5" w:tplc="46966F92">
      <w:numFmt w:val="bullet"/>
      <w:lvlText w:val="•"/>
      <w:lvlJc w:val="left"/>
      <w:pPr>
        <w:ind w:left="4299" w:hanging="144"/>
      </w:pPr>
      <w:rPr>
        <w:rFonts w:hint="default"/>
        <w:lang w:val="ru-RU" w:eastAsia="en-US" w:bidi="ar-SA"/>
      </w:rPr>
    </w:lvl>
    <w:lvl w:ilvl="6" w:tplc="99A249CC">
      <w:numFmt w:val="bullet"/>
      <w:lvlText w:val="•"/>
      <w:lvlJc w:val="left"/>
      <w:pPr>
        <w:ind w:left="5138" w:hanging="144"/>
      </w:pPr>
      <w:rPr>
        <w:rFonts w:hint="default"/>
        <w:lang w:val="ru-RU" w:eastAsia="en-US" w:bidi="ar-SA"/>
      </w:rPr>
    </w:lvl>
    <w:lvl w:ilvl="7" w:tplc="AF7CA052">
      <w:numFmt w:val="bullet"/>
      <w:lvlText w:val="•"/>
      <w:lvlJc w:val="left"/>
      <w:pPr>
        <w:ind w:left="5978" w:hanging="144"/>
      </w:pPr>
      <w:rPr>
        <w:rFonts w:hint="default"/>
        <w:lang w:val="ru-RU" w:eastAsia="en-US" w:bidi="ar-SA"/>
      </w:rPr>
    </w:lvl>
    <w:lvl w:ilvl="8" w:tplc="DF7E97AA">
      <w:numFmt w:val="bullet"/>
      <w:lvlText w:val="•"/>
      <w:lvlJc w:val="left"/>
      <w:pPr>
        <w:ind w:left="6818" w:hanging="144"/>
      </w:pPr>
      <w:rPr>
        <w:rFonts w:hint="default"/>
        <w:lang w:val="ru-RU" w:eastAsia="en-US" w:bidi="ar-SA"/>
      </w:rPr>
    </w:lvl>
  </w:abstractNum>
  <w:abstractNum w:abstractNumId="18">
    <w:nsid w:val="7B540DA3"/>
    <w:multiLevelType w:val="hybridMultilevel"/>
    <w:tmpl w:val="C0EEDDFC"/>
    <w:lvl w:ilvl="0" w:tplc="C58E832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E2DA4508">
      <w:numFmt w:val="bullet"/>
      <w:lvlText w:val="•"/>
      <w:lvlJc w:val="left"/>
      <w:pPr>
        <w:ind w:left="939" w:hanging="144"/>
      </w:pPr>
      <w:rPr>
        <w:rFonts w:hint="default"/>
        <w:lang w:val="ru-RU" w:eastAsia="en-US" w:bidi="ar-SA"/>
      </w:rPr>
    </w:lvl>
    <w:lvl w:ilvl="2" w:tplc="A6EE611A">
      <w:numFmt w:val="bullet"/>
      <w:lvlText w:val="•"/>
      <w:lvlJc w:val="left"/>
      <w:pPr>
        <w:ind w:left="1779" w:hanging="144"/>
      </w:pPr>
      <w:rPr>
        <w:rFonts w:hint="default"/>
        <w:lang w:val="ru-RU" w:eastAsia="en-US" w:bidi="ar-SA"/>
      </w:rPr>
    </w:lvl>
    <w:lvl w:ilvl="3" w:tplc="7F1E43E4">
      <w:numFmt w:val="bullet"/>
      <w:lvlText w:val="•"/>
      <w:lvlJc w:val="left"/>
      <w:pPr>
        <w:ind w:left="2619" w:hanging="144"/>
      </w:pPr>
      <w:rPr>
        <w:rFonts w:hint="default"/>
        <w:lang w:val="ru-RU" w:eastAsia="en-US" w:bidi="ar-SA"/>
      </w:rPr>
    </w:lvl>
    <w:lvl w:ilvl="4" w:tplc="13C0039C">
      <w:numFmt w:val="bullet"/>
      <w:lvlText w:val="•"/>
      <w:lvlJc w:val="left"/>
      <w:pPr>
        <w:ind w:left="3459" w:hanging="144"/>
      </w:pPr>
      <w:rPr>
        <w:rFonts w:hint="default"/>
        <w:lang w:val="ru-RU" w:eastAsia="en-US" w:bidi="ar-SA"/>
      </w:rPr>
    </w:lvl>
    <w:lvl w:ilvl="5" w:tplc="C12C6DBC">
      <w:numFmt w:val="bullet"/>
      <w:lvlText w:val="•"/>
      <w:lvlJc w:val="left"/>
      <w:pPr>
        <w:ind w:left="4299" w:hanging="144"/>
      </w:pPr>
      <w:rPr>
        <w:rFonts w:hint="default"/>
        <w:lang w:val="ru-RU" w:eastAsia="en-US" w:bidi="ar-SA"/>
      </w:rPr>
    </w:lvl>
    <w:lvl w:ilvl="6" w:tplc="370AF706">
      <w:numFmt w:val="bullet"/>
      <w:lvlText w:val="•"/>
      <w:lvlJc w:val="left"/>
      <w:pPr>
        <w:ind w:left="5138" w:hanging="144"/>
      </w:pPr>
      <w:rPr>
        <w:rFonts w:hint="default"/>
        <w:lang w:val="ru-RU" w:eastAsia="en-US" w:bidi="ar-SA"/>
      </w:rPr>
    </w:lvl>
    <w:lvl w:ilvl="7" w:tplc="69AEAAE4">
      <w:numFmt w:val="bullet"/>
      <w:lvlText w:val="•"/>
      <w:lvlJc w:val="left"/>
      <w:pPr>
        <w:ind w:left="5978" w:hanging="144"/>
      </w:pPr>
      <w:rPr>
        <w:rFonts w:hint="default"/>
        <w:lang w:val="ru-RU" w:eastAsia="en-US" w:bidi="ar-SA"/>
      </w:rPr>
    </w:lvl>
    <w:lvl w:ilvl="8" w:tplc="588A2BF4">
      <w:numFmt w:val="bullet"/>
      <w:lvlText w:val="•"/>
      <w:lvlJc w:val="left"/>
      <w:pPr>
        <w:ind w:left="6818" w:hanging="144"/>
      </w:pPr>
      <w:rPr>
        <w:rFonts w:hint="default"/>
        <w:lang w:val="ru-RU" w:eastAsia="en-US" w:bidi="ar-SA"/>
      </w:rPr>
    </w:lvl>
  </w:abstractNum>
  <w:num w:numId="1">
    <w:abstractNumId w:val="12"/>
  </w:num>
  <w:num w:numId="2">
    <w:abstractNumId w:val="5"/>
  </w:num>
  <w:num w:numId="3">
    <w:abstractNumId w:val="7"/>
  </w:num>
  <w:num w:numId="4">
    <w:abstractNumId w:val="6"/>
  </w:num>
  <w:num w:numId="5">
    <w:abstractNumId w:val="3"/>
  </w:num>
  <w:num w:numId="6">
    <w:abstractNumId w:val="8"/>
  </w:num>
  <w:num w:numId="7">
    <w:abstractNumId w:val="4"/>
  </w:num>
  <w:num w:numId="8">
    <w:abstractNumId w:val="2"/>
  </w:num>
  <w:num w:numId="9">
    <w:abstractNumId w:val="0"/>
  </w:num>
  <w:num w:numId="10">
    <w:abstractNumId w:val="17"/>
  </w:num>
  <w:num w:numId="11">
    <w:abstractNumId w:val="16"/>
  </w:num>
  <w:num w:numId="12">
    <w:abstractNumId w:val="15"/>
  </w:num>
  <w:num w:numId="13">
    <w:abstractNumId w:val="9"/>
  </w:num>
  <w:num w:numId="14">
    <w:abstractNumId w:val="11"/>
  </w:num>
  <w:num w:numId="15">
    <w:abstractNumId w:val="14"/>
  </w:num>
  <w:num w:numId="16">
    <w:abstractNumId w:val="1"/>
  </w:num>
  <w:num w:numId="17">
    <w:abstractNumId w:val="13"/>
  </w:num>
  <w:num w:numId="18">
    <w:abstractNumId w:val="10"/>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5362"/>
    <o:shapelayout v:ext="edit">
      <o:idmap v:ext="edit" data="4"/>
    </o:shapelayout>
  </w:hdrShapeDefaults>
  <w:footnotePr>
    <w:footnote w:id="-1"/>
    <w:footnote w:id="0"/>
  </w:footnotePr>
  <w:endnotePr>
    <w:endnote w:id="-1"/>
    <w:endnote w:id="0"/>
  </w:endnotePr>
  <w:compat/>
  <w:rsids>
    <w:rsidRoot w:val="00E70006"/>
    <w:rsid w:val="00047FCF"/>
    <w:rsid w:val="00116F70"/>
    <w:rsid w:val="0015243E"/>
    <w:rsid w:val="00160EF0"/>
    <w:rsid w:val="00192AA5"/>
    <w:rsid w:val="00210C21"/>
    <w:rsid w:val="00213ADA"/>
    <w:rsid w:val="002A7497"/>
    <w:rsid w:val="002B4F5A"/>
    <w:rsid w:val="00305FB6"/>
    <w:rsid w:val="003120B2"/>
    <w:rsid w:val="0031735E"/>
    <w:rsid w:val="00331C53"/>
    <w:rsid w:val="00354120"/>
    <w:rsid w:val="00365A0E"/>
    <w:rsid w:val="00384694"/>
    <w:rsid w:val="0039136B"/>
    <w:rsid w:val="003A5158"/>
    <w:rsid w:val="003B03D1"/>
    <w:rsid w:val="0042032D"/>
    <w:rsid w:val="00420E3D"/>
    <w:rsid w:val="0044637A"/>
    <w:rsid w:val="004A6BCF"/>
    <w:rsid w:val="004E0EEE"/>
    <w:rsid w:val="005020FA"/>
    <w:rsid w:val="00562C6D"/>
    <w:rsid w:val="005A108D"/>
    <w:rsid w:val="005C0D94"/>
    <w:rsid w:val="00652888"/>
    <w:rsid w:val="00686E46"/>
    <w:rsid w:val="006B0856"/>
    <w:rsid w:val="00753918"/>
    <w:rsid w:val="007974DF"/>
    <w:rsid w:val="007A2454"/>
    <w:rsid w:val="007D0EDD"/>
    <w:rsid w:val="007D39B1"/>
    <w:rsid w:val="007F07DF"/>
    <w:rsid w:val="00824E2E"/>
    <w:rsid w:val="0086765C"/>
    <w:rsid w:val="008979D6"/>
    <w:rsid w:val="008C18F9"/>
    <w:rsid w:val="009A2DFA"/>
    <w:rsid w:val="009B6CAA"/>
    <w:rsid w:val="00A37A45"/>
    <w:rsid w:val="00B74684"/>
    <w:rsid w:val="00B86203"/>
    <w:rsid w:val="00B91AFE"/>
    <w:rsid w:val="00BD21CB"/>
    <w:rsid w:val="00BD7813"/>
    <w:rsid w:val="00C119AC"/>
    <w:rsid w:val="00C90DF8"/>
    <w:rsid w:val="00CA78B4"/>
    <w:rsid w:val="00CB719E"/>
    <w:rsid w:val="00CE28CC"/>
    <w:rsid w:val="00CF58CA"/>
    <w:rsid w:val="00E30BE9"/>
    <w:rsid w:val="00E53C32"/>
    <w:rsid w:val="00E70006"/>
    <w:rsid w:val="00E71236"/>
    <w:rsid w:val="00EA10D9"/>
    <w:rsid w:val="00EA5CD0"/>
    <w:rsid w:val="00ED5D6B"/>
    <w:rsid w:val="00EE613B"/>
    <w:rsid w:val="00EF1ECE"/>
    <w:rsid w:val="00EF2A03"/>
    <w:rsid w:val="00F32B3E"/>
    <w:rsid w:val="00F334BE"/>
    <w:rsid w:val="00F4522F"/>
    <w:rsid w:val="00F7781A"/>
    <w:rsid w:val="00F86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70006"/>
    <w:pPr>
      <w:widowControl w:val="0"/>
      <w:autoSpaceDE w:val="0"/>
      <w:autoSpaceDN w:val="0"/>
      <w:spacing w:after="0" w:line="240" w:lineRule="auto"/>
      <w:ind w:left="28"/>
    </w:pPr>
    <w:rPr>
      <w:rFonts w:ascii="Times New Roman" w:eastAsia="Times New Roman" w:hAnsi="Times New Roman" w:cs="Times New Roman"/>
    </w:rPr>
  </w:style>
  <w:style w:type="paragraph" w:customStyle="1" w:styleId="TableParagraph">
    <w:name w:val="Table Paragraph"/>
    <w:basedOn w:val="a"/>
    <w:uiPriority w:val="1"/>
    <w:qFormat/>
    <w:rsid w:val="009A2DFA"/>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Normal">
    <w:name w:val="Table Normal"/>
    <w:uiPriority w:val="2"/>
    <w:semiHidden/>
    <w:unhideWhenUsed/>
    <w:qFormat/>
    <w:rsid w:val="009A2D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3120B2"/>
    <w:pPr>
      <w:widowControl w:val="0"/>
      <w:autoSpaceDE w:val="0"/>
      <w:autoSpaceDN w:val="0"/>
      <w:spacing w:before="6" w:after="0" w:line="240" w:lineRule="auto"/>
    </w:pPr>
    <w:rPr>
      <w:rFonts w:ascii="Times New Roman" w:eastAsia="Times New Roman" w:hAnsi="Times New Roman" w:cs="Times New Roman"/>
      <w:b/>
      <w:bCs/>
      <w:sz w:val="28"/>
      <w:szCs w:val="28"/>
    </w:rPr>
  </w:style>
  <w:style w:type="character" w:customStyle="1" w:styleId="a5">
    <w:name w:val="Основной текст Знак"/>
    <w:basedOn w:val="a0"/>
    <w:link w:val="a4"/>
    <w:uiPriority w:val="1"/>
    <w:rsid w:val="003120B2"/>
    <w:rPr>
      <w:rFonts w:ascii="Times New Roman" w:eastAsia="Times New Roman" w:hAnsi="Times New Roman" w:cs="Times New Roman"/>
      <w:b/>
      <w:bCs/>
      <w:sz w:val="28"/>
      <w:szCs w:val="28"/>
    </w:rPr>
  </w:style>
  <w:style w:type="paragraph" w:styleId="a6">
    <w:name w:val="header"/>
    <w:basedOn w:val="a"/>
    <w:link w:val="a7"/>
    <w:uiPriority w:val="99"/>
    <w:semiHidden/>
    <w:unhideWhenUsed/>
    <w:rsid w:val="003120B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120B2"/>
  </w:style>
  <w:style w:type="paragraph" w:styleId="a8">
    <w:name w:val="footer"/>
    <w:basedOn w:val="a"/>
    <w:link w:val="a9"/>
    <w:uiPriority w:val="99"/>
    <w:semiHidden/>
    <w:unhideWhenUsed/>
    <w:rsid w:val="003120B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120B2"/>
  </w:style>
  <w:style w:type="paragraph" w:customStyle="1" w:styleId="ConsPlusNormal">
    <w:name w:val="ConsPlusNormal"/>
    <w:rsid w:val="00CF58CA"/>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divs>
    <w:div w:id="20133361">
      <w:bodyDiv w:val="1"/>
      <w:marLeft w:val="0"/>
      <w:marRight w:val="0"/>
      <w:marTop w:val="0"/>
      <w:marBottom w:val="0"/>
      <w:divBdr>
        <w:top w:val="none" w:sz="0" w:space="0" w:color="auto"/>
        <w:left w:val="none" w:sz="0" w:space="0" w:color="auto"/>
        <w:bottom w:val="none" w:sz="0" w:space="0" w:color="auto"/>
        <w:right w:val="none" w:sz="0" w:space="0" w:color="auto"/>
      </w:divBdr>
    </w:div>
    <w:div w:id="225191016">
      <w:bodyDiv w:val="1"/>
      <w:marLeft w:val="0"/>
      <w:marRight w:val="0"/>
      <w:marTop w:val="0"/>
      <w:marBottom w:val="0"/>
      <w:divBdr>
        <w:top w:val="none" w:sz="0" w:space="0" w:color="auto"/>
        <w:left w:val="none" w:sz="0" w:space="0" w:color="auto"/>
        <w:bottom w:val="none" w:sz="0" w:space="0" w:color="auto"/>
        <w:right w:val="none" w:sz="0" w:space="0" w:color="auto"/>
      </w:divBdr>
    </w:div>
    <w:div w:id="345637069">
      <w:bodyDiv w:val="1"/>
      <w:marLeft w:val="0"/>
      <w:marRight w:val="0"/>
      <w:marTop w:val="0"/>
      <w:marBottom w:val="0"/>
      <w:divBdr>
        <w:top w:val="none" w:sz="0" w:space="0" w:color="auto"/>
        <w:left w:val="none" w:sz="0" w:space="0" w:color="auto"/>
        <w:bottom w:val="none" w:sz="0" w:space="0" w:color="auto"/>
        <w:right w:val="none" w:sz="0" w:space="0" w:color="auto"/>
      </w:divBdr>
    </w:div>
    <w:div w:id="366222075">
      <w:bodyDiv w:val="1"/>
      <w:marLeft w:val="0"/>
      <w:marRight w:val="0"/>
      <w:marTop w:val="0"/>
      <w:marBottom w:val="0"/>
      <w:divBdr>
        <w:top w:val="none" w:sz="0" w:space="0" w:color="auto"/>
        <w:left w:val="none" w:sz="0" w:space="0" w:color="auto"/>
        <w:bottom w:val="none" w:sz="0" w:space="0" w:color="auto"/>
        <w:right w:val="none" w:sz="0" w:space="0" w:color="auto"/>
      </w:divBdr>
    </w:div>
    <w:div w:id="374088568">
      <w:bodyDiv w:val="1"/>
      <w:marLeft w:val="0"/>
      <w:marRight w:val="0"/>
      <w:marTop w:val="0"/>
      <w:marBottom w:val="0"/>
      <w:divBdr>
        <w:top w:val="none" w:sz="0" w:space="0" w:color="auto"/>
        <w:left w:val="none" w:sz="0" w:space="0" w:color="auto"/>
        <w:bottom w:val="none" w:sz="0" w:space="0" w:color="auto"/>
        <w:right w:val="none" w:sz="0" w:space="0" w:color="auto"/>
      </w:divBdr>
    </w:div>
    <w:div w:id="408425392">
      <w:bodyDiv w:val="1"/>
      <w:marLeft w:val="0"/>
      <w:marRight w:val="0"/>
      <w:marTop w:val="0"/>
      <w:marBottom w:val="0"/>
      <w:divBdr>
        <w:top w:val="none" w:sz="0" w:space="0" w:color="auto"/>
        <w:left w:val="none" w:sz="0" w:space="0" w:color="auto"/>
        <w:bottom w:val="none" w:sz="0" w:space="0" w:color="auto"/>
        <w:right w:val="none" w:sz="0" w:space="0" w:color="auto"/>
      </w:divBdr>
    </w:div>
    <w:div w:id="476647560">
      <w:bodyDiv w:val="1"/>
      <w:marLeft w:val="0"/>
      <w:marRight w:val="0"/>
      <w:marTop w:val="0"/>
      <w:marBottom w:val="0"/>
      <w:divBdr>
        <w:top w:val="none" w:sz="0" w:space="0" w:color="auto"/>
        <w:left w:val="none" w:sz="0" w:space="0" w:color="auto"/>
        <w:bottom w:val="none" w:sz="0" w:space="0" w:color="auto"/>
        <w:right w:val="none" w:sz="0" w:space="0" w:color="auto"/>
      </w:divBdr>
    </w:div>
    <w:div w:id="683939770">
      <w:bodyDiv w:val="1"/>
      <w:marLeft w:val="0"/>
      <w:marRight w:val="0"/>
      <w:marTop w:val="0"/>
      <w:marBottom w:val="0"/>
      <w:divBdr>
        <w:top w:val="none" w:sz="0" w:space="0" w:color="auto"/>
        <w:left w:val="none" w:sz="0" w:space="0" w:color="auto"/>
        <w:bottom w:val="none" w:sz="0" w:space="0" w:color="auto"/>
        <w:right w:val="none" w:sz="0" w:space="0" w:color="auto"/>
      </w:divBdr>
    </w:div>
    <w:div w:id="730076090">
      <w:bodyDiv w:val="1"/>
      <w:marLeft w:val="0"/>
      <w:marRight w:val="0"/>
      <w:marTop w:val="0"/>
      <w:marBottom w:val="0"/>
      <w:divBdr>
        <w:top w:val="none" w:sz="0" w:space="0" w:color="auto"/>
        <w:left w:val="none" w:sz="0" w:space="0" w:color="auto"/>
        <w:bottom w:val="none" w:sz="0" w:space="0" w:color="auto"/>
        <w:right w:val="none" w:sz="0" w:space="0" w:color="auto"/>
      </w:divBdr>
    </w:div>
    <w:div w:id="739862489">
      <w:bodyDiv w:val="1"/>
      <w:marLeft w:val="0"/>
      <w:marRight w:val="0"/>
      <w:marTop w:val="0"/>
      <w:marBottom w:val="0"/>
      <w:divBdr>
        <w:top w:val="none" w:sz="0" w:space="0" w:color="auto"/>
        <w:left w:val="none" w:sz="0" w:space="0" w:color="auto"/>
        <w:bottom w:val="none" w:sz="0" w:space="0" w:color="auto"/>
        <w:right w:val="none" w:sz="0" w:space="0" w:color="auto"/>
      </w:divBdr>
    </w:div>
    <w:div w:id="821316527">
      <w:bodyDiv w:val="1"/>
      <w:marLeft w:val="0"/>
      <w:marRight w:val="0"/>
      <w:marTop w:val="0"/>
      <w:marBottom w:val="0"/>
      <w:divBdr>
        <w:top w:val="none" w:sz="0" w:space="0" w:color="auto"/>
        <w:left w:val="none" w:sz="0" w:space="0" w:color="auto"/>
        <w:bottom w:val="none" w:sz="0" w:space="0" w:color="auto"/>
        <w:right w:val="none" w:sz="0" w:space="0" w:color="auto"/>
      </w:divBdr>
    </w:div>
    <w:div w:id="871381443">
      <w:bodyDiv w:val="1"/>
      <w:marLeft w:val="0"/>
      <w:marRight w:val="0"/>
      <w:marTop w:val="0"/>
      <w:marBottom w:val="0"/>
      <w:divBdr>
        <w:top w:val="none" w:sz="0" w:space="0" w:color="auto"/>
        <w:left w:val="none" w:sz="0" w:space="0" w:color="auto"/>
        <w:bottom w:val="none" w:sz="0" w:space="0" w:color="auto"/>
        <w:right w:val="none" w:sz="0" w:space="0" w:color="auto"/>
      </w:divBdr>
    </w:div>
    <w:div w:id="928807630">
      <w:bodyDiv w:val="1"/>
      <w:marLeft w:val="0"/>
      <w:marRight w:val="0"/>
      <w:marTop w:val="0"/>
      <w:marBottom w:val="0"/>
      <w:divBdr>
        <w:top w:val="none" w:sz="0" w:space="0" w:color="auto"/>
        <w:left w:val="none" w:sz="0" w:space="0" w:color="auto"/>
        <w:bottom w:val="none" w:sz="0" w:space="0" w:color="auto"/>
        <w:right w:val="none" w:sz="0" w:space="0" w:color="auto"/>
      </w:divBdr>
    </w:div>
    <w:div w:id="1116174954">
      <w:bodyDiv w:val="1"/>
      <w:marLeft w:val="0"/>
      <w:marRight w:val="0"/>
      <w:marTop w:val="0"/>
      <w:marBottom w:val="0"/>
      <w:divBdr>
        <w:top w:val="none" w:sz="0" w:space="0" w:color="auto"/>
        <w:left w:val="none" w:sz="0" w:space="0" w:color="auto"/>
        <w:bottom w:val="none" w:sz="0" w:space="0" w:color="auto"/>
        <w:right w:val="none" w:sz="0" w:space="0" w:color="auto"/>
      </w:divBdr>
    </w:div>
    <w:div w:id="1130054757">
      <w:bodyDiv w:val="1"/>
      <w:marLeft w:val="0"/>
      <w:marRight w:val="0"/>
      <w:marTop w:val="0"/>
      <w:marBottom w:val="0"/>
      <w:divBdr>
        <w:top w:val="none" w:sz="0" w:space="0" w:color="auto"/>
        <w:left w:val="none" w:sz="0" w:space="0" w:color="auto"/>
        <w:bottom w:val="none" w:sz="0" w:space="0" w:color="auto"/>
        <w:right w:val="none" w:sz="0" w:space="0" w:color="auto"/>
      </w:divBdr>
    </w:div>
    <w:div w:id="1209688746">
      <w:bodyDiv w:val="1"/>
      <w:marLeft w:val="0"/>
      <w:marRight w:val="0"/>
      <w:marTop w:val="0"/>
      <w:marBottom w:val="0"/>
      <w:divBdr>
        <w:top w:val="none" w:sz="0" w:space="0" w:color="auto"/>
        <w:left w:val="none" w:sz="0" w:space="0" w:color="auto"/>
        <w:bottom w:val="none" w:sz="0" w:space="0" w:color="auto"/>
        <w:right w:val="none" w:sz="0" w:space="0" w:color="auto"/>
      </w:divBdr>
    </w:div>
    <w:div w:id="1354915038">
      <w:bodyDiv w:val="1"/>
      <w:marLeft w:val="0"/>
      <w:marRight w:val="0"/>
      <w:marTop w:val="0"/>
      <w:marBottom w:val="0"/>
      <w:divBdr>
        <w:top w:val="none" w:sz="0" w:space="0" w:color="auto"/>
        <w:left w:val="none" w:sz="0" w:space="0" w:color="auto"/>
        <w:bottom w:val="none" w:sz="0" w:space="0" w:color="auto"/>
        <w:right w:val="none" w:sz="0" w:space="0" w:color="auto"/>
      </w:divBdr>
    </w:div>
    <w:div w:id="1388264463">
      <w:bodyDiv w:val="1"/>
      <w:marLeft w:val="0"/>
      <w:marRight w:val="0"/>
      <w:marTop w:val="0"/>
      <w:marBottom w:val="0"/>
      <w:divBdr>
        <w:top w:val="none" w:sz="0" w:space="0" w:color="auto"/>
        <w:left w:val="none" w:sz="0" w:space="0" w:color="auto"/>
        <w:bottom w:val="none" w:sz="0" w:space="0" w:color="auto"/>
        <w:right w:val="none" w:sz="0" w:space="0" w:color="auto"/>
      </w:divBdr>
    </w:div>
    <w:div w:id="1654675862">
      <w:bodyDiv w:val="1"/>
      <w:marLeft w:val="0"/>
      <w:marRight w:val="0"/>
      <w:marTop w:val="0"/>
      <w:marBottom w:val="0"/>
      <w:divBdr>
        <w:top w:val="none" w:sz="0" w:space="0" w:color="auto"/>
        <w:left w:val="none" w:sz="0" w:space="0" w:color="auto"/>
        <w:bottom w:val="none" w:sz="0" w:space="0" w:color="auto"/>
        <w:right w:val="none" w:sz="0" w:space="0" w:color="auto"/>
      </w:divBdr>
    </w:div>
    <w:div w:id="1840853163">
      <w:bodyDiv w:val="1"/>
      <w:marLeft w:val="0"/>
      <w:marRight w:val="0"/>
      <w:marTop w:val="0"/>
      <w:marBottom w:val="0"/>
      <w:divBdr>
        <w:top w:val="none" w:sz="0" w:space="0" w:color="auto"/>
        <w:left w:val="none" w:sz="0" w:space="0" w:color="auto"/>
        <w:bottom w:val="none" w:sz="0" w:space="0" w:color="auto"/>
        <w:right w:val="none" w:sz="0" w:space="0" w:color="auto"/>
      </w:divBdr>
    </w:div>
    <w:div w:id="1919249542">
      <w:bodyDiv w:val="1"/>
      <w:marLeft w:val="0"/>
      <w:marRight w:val="0"/>
      <w:marTop w:val="0"/>
      <w:marBottom w:val="0"/>
      <w:divBdr>
        <w:top w:val="none" w:sz="0" w:space="0" w:color="auto"/>
        <w:left w:val="none" w:sz="0" w:space="0" w:color="auto"/>
        <w:bottom w:val="none" w:sz="0" w:space="0" w:color="auto"/>
        <w:right w:val="none" w:sz="0" w:space="0" w:color="auto"/>
      </w:divBdr>
    </w:div>
    <w:div w:id="1983271177">
      <w:bodyDiv w:val="1"/>
      <w:marLeft w:val="0"/>
      <w:marRight w:val="0"/>
      <w:marTop w:val="0"/>
      <w:marBottom w:val="0"/>
      <w:divBdr>
        <w:top w:val="none" w:sz="0" w:space="0" w:color="auto"/>
        <w:left w:val="none" w:sz="0" w:space="0" w:color="auto"/>
        <w:bottom w:val="none" w:sz="0" w:space="0" w:color="auto"/>
        <w:right w:val="none" w:sz="0" w:space="0" w:color="auto"/>
      </w:divBdr>
    </w:div>
    <w:div w:id="200350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B&amp;n=41812&amp;dst=100062" TargetMode="External"/><Relationship Id="rId18" Type="http://schemas.openxmlformats.org/officeDocument/2006/relationships/hyperlink" Target="https://login.consultant.ru/link/?req=doc&amp;base=RZB&amp;n=373204&amp;dst=100864" TargetMode="External"/><Relationship Id="rId26" Type="http://schemas.openxmlformats.org/officeDocument/2006/relationships/hyperlink" Target="https://login.consultant.ru/link/?req=doc&amp;base=RZR&amp;n=41812&amp;dst=101635" TargetMode="External"/><Relationship Id="rId39" Type="http://schemas.openxmlformats.org/officeDocument/2006/relationships/hyperlink" Target="https://login.consultant.ru/link/?req=doc&amp;base=RZB&amp;n=296977&amp;dst=100015" TargetMode="External"/><Relationship Id="rId21" Type="http://schemas.openxmlformats.org/officeDocument/2006/relationships/hyperlink" Target="https://login.consultant.ru/link/?req=doc&amp;base=RZR&amp;n=41812&amp;dst=101022" TargetMode="External"/><Relationship Id="rId34" Type="http://schemas.openxmlformats.org/officeDocument/2006/relationships/hyperlink" Target="https://login.consultant.ru/link/?req=doc&amp;base=RZB&amp;n=41812&amp;dst=100370" TargetMode="External"/><Relationship Id="rId42" Type="http://schemas.openxmlformats.org/officeDocument/2006/relationships/hyperlink" Target="https://login.consultant.ru/link/?req=doc&amp;base=RZR&amp;n=483239&amp;dst=539" TargetMode="External"/><Relationship Id="rId47" Type="http://schemas.openxmlformats.org/officeDocument/2006/relationships/hyperlink" Target="https://login.consultant.ru/link/?req=doc&amp;base=RZB&amp;n=41812&amp;dst=100511" TargetMode="External"/><Relationship Id="rId50" Type="http://schemas.openxmlformats.org/officeDocument/2006/relationships/hyperlink" Target="https://login.consultant.ru/link/?req=doc&amp;base=RZB&amp;n=41812&amp;dst=100799" TargetMode="External"/><Relationship Id="rId55" Type="http://schemas.openxmlformats.org/officeDocument/2006/relationships/hyperlink" Target="https://login.consultant.ru/link/?req=doc&amp;base=RZB&amp;n=41812&amp;dst=101067" TargetMode="External"/><Relationship Id="rId63" Type="http://schemas.openxmlformats.org/officeDocument/2006/relationships/hyperlink" Target="https://login.consultant.ru/link/?req=doc&amp;base=RZB&amp;n=41812&amp;dst=101272" TargetMode="External"/><Relationship Id="rId68" Type="http://schemas.openxmlformats.org/officeDocument/2006/relationships/hyperlink" Target="https://login.consultant.ru/link/?req=doc&amp;base=RZB&amp;n=41812&amp;dst=101916"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login.consultant.ru/link/?req=doc&amp;base=RZB&amp;n=41812&amp;dst=102034" TargetMode="External"/><Relationship Id="rId2" Type="http://schemas.openxmlformats.org/officeDocument/2006/relationships/numbering" Target="numbering.xml"/><Relationship Id="rId16" Type="http://schemas.openxmlformats.org/officeDocument/2006/relationships/hyperlink" Target="https://login.consultant.ru/link/?req=doc&amp;base=RZB&amp;n=373015&amp;dst=100013" TargetMode="External"/><Relationship Id="rId29" Type="http://schemas.openxmlformats.org/officeDocument/2006/relationships/hyperlink" Target="https://login.consultant.ru/link/?req=doc&amp;base=RZR&amp;n=483239&amp;dst=534" TargetMode="External"/><Relationship Id="rId11" Type="http://schemas.openxmlformats.org/officeDocument/2006/relationships/hyperlink" Target="https://login.consultant.ru/link/?req=doc&amp;base=RZB&amp;n=41812&amp;dst=100186" TargetMode="External"/><Relationship Id="rId24" Type="http://schemas.openxmlformats.org/officeDocument/2006/relationships/hyperlink" Target="https://login.consultant.ru/link/?req=doc&amp;base=RZR&amp;n=41812&amp;dst=100377" TargetMode="External"/><Relationship Id="rId32" Type="http://schemas.openxmlformats.org/officeDocument/2006/relationships/hyperlink" Target="https://login.consultant.ru/link/?req=doc&amp;base=RZR&amp;n=483239&amp;dst=537" TargetMode="External"/><Relationship Id="rId37" Type="http://schemas.openxmlformats.org/officeDocument/2006/relationships/hyperlink" Target="https://login.consultant.ru/link/?req=doc&amp;base=RZB&amp;n=41812&amp;dst=101996" TargetMode="External"/><Relationship Id="rId40" Type="http://schemas.openxmlformats.org/officeDocument/2006/relationships/hyperlink" Target="https://login.consultant.ru/link/?req=doc&amp;base=RZB&amp;n=41812&amp;dst=101164" TargetMode="External"/><Relationship Id="rId45" Type="http://schemas.openxmlformats.org/officeDocument/2006/relationships/hyperlink" Target="https://login.consultant.ru/link/?req=doc&amp;base=RZB&amp;n=41812&amp;dst=100167" TargetMode="External"/><Relationship Id="rId53" Type="http://schemas.openxmlformats.org/officeDocument/2006/relationships/hyperlink" Target="https://login.consultant.ru/link/?req=doc&amp;base=RZB&amp;n=41812&amp;dst=100842" TargetMode="External"/><Relationship Id="rId58" Type="http://schemas.openxmlformats.org/officeDocument/2006/relationships/hyperlink" Target="https://login.consultant.ru/link/?req=doc&amp;base=RZB&amp;n=41812&amp;dst=101164" TargetMode="External"/><Relationship Id="rId66" Type="http://schemas.openxmlformats.org/officeDocument/2006/relationships/hyperlink" Target="https://login.consultant.ru/link/?req=doc&amp;base=RZB&amp;n=41812&amp;dst=101717" TargetMode="External"/><Relationship Id="rId74" Type="http://schemas.openxmlformats.org/officeDocument/2006/relationships/hyperlink" Target="https://login.consultant.ru/link/?req=doc&amp;base=RZB&amp;n=373204&amp;dst=101360" TargetMode="External"/><Relationship Id="rId5" Type="http://schemas.openxmlformats.org/officeDocument/2006/relationships/webSettings" Target="webSettings.xml"/><Relationship Id="rId15" Type="http://schemas.openxmlformats.org/officeDocument/2006/relationships/hyperlink" Target="https://login.consultant.ru/link/?req=doc&amp;base=RZB&amp;n=373204&amp;dst=100815" TargetMode="External"/><Relationship Id="rId23" Type="http://schemas.openxmlformats.org/officeDocument/2006/relationships/hyperlink" Target="https://login.consultant.ru/link/?req=doc&amp;base=RZR&amp;n=41812&amp;dst=100307" TargetMode="External"/><Relationship Id="rId28" Type="http://schemas.openxmlformats.org/officeDocument/2006/relationships/hyperlink" Target="https://login.consultant.ru/link/?req=doc&amp;base=RZR&amp;n=483239&amp;dst=535" TargetMode="External"/><Relationship Id="rId36" Type="http://schemas.openxmlformats.org/officeDocument/2006/relationships/hyperlink" Target="https://login.consultant.ru/link/?req=doc&amp;base=RZB&amp;n=483176&amp;dst=228" TargetMode="External"/><Relationship Id="rId49" Type="http://schemas.openxmlformats.org/officeDocument/2006/relationships/hyperlink" Target="https://login.consultant.ru/link/?req=doc&amp;base=RZB&amp;n=41812&amp;dst=100570" TargetMode="External"/><Relationship Id="rId57" Type="http://schemas.openxmlformats.org/officeDocument/2006/relationships/hyperlink" Target="https://login.consultant.ru/link/?req=doc&amp;base=RZB&amp;n=41812&amp;dst=101122" TargetMode="External"/><Relationship Id="rId61" Type="http://schemas.openxmlformats.org/officeDocument/2006/relationships/hyperlink" Target="https://login.consultant.ru/link/?req=doc&amp;base=RZB&amp;n=41812&amp;dst=101187" TargetMode="External"/><Relationship Id="rId10" Type="http://schemas.openxmlformats.org/officeDocument/2006/relationships/hyperlink" Target="https://login.consultant.ru/link/?req=doc&amp;base=RZB&amp;n=428583&amp;dst=100256" TargetMode="External"/><Relationship Id="rId19" Type="http://schemas.openxmlformats.org/officeDocument/2006/relationships/hyperlink" Target="https://login.consultant.ru/link/?req=doc&amp;base=RZR&amp;n=483239&amp;dst=533" TargetMode="External"/><Relationship Id="rId31" Type="http://schemas.openxmlformats.org/officeDocument/2006/relationships/hyperlink" Target="https://login.consultant.ru/link/?req=doc&amp;base=RZB&amp;n=401404&amp;dst=100010" TargetMode="External"/><Relationship Id="rId44" Type="http://schemas.openxmlformats.org/officeDocument/2006/relationships/hyperlink" Target="https://login.consultant.ru/link/?req=doc&amp;base=RZB&amp;n=41812&amp;dst=100164" TargetMode="External"/><Relationship Id="rId52" Type="http://schemas.openxmlformats.org/officeDocument/2006/relationships/hyperlink" Target="https://login.consultant.ru/link/?req=doc&amp;base=RZB&amp;n=41812&amp;dst=100838" TargetMode="External"/><Relationship Id="rId60" Type="http://schemas.openxmlformats.org/officeDocument/2006/relationships/hyperlink" Target="https://login.consultant.ru/link/?req=doc&amp;base=RZB&amp;n=41812&amp;dst=101183" TargetMode="External"/><Relationship Id="rId65" Type="http://schemas.openxmlformats.org/officeDocument/2006/relationships/hyperlink" Target="https://login.consultant.ru/link/?req=doc&amp;base=RZB&amp;n=41812&amp;dst=101287" TargetMode="External"/><Relationship Id="rId73" Type="http://schemas.openxmlformats.org/officeDocument/2006/relationships/hyperlink" Target="https://login.consultant.ru/link/?req=doc&amp;base=RZB&amp;n=373204&amp;dst=101352"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RZB&amp;n=428583&amp;dst=100245" TargetMode="External"/><Relationship Id="rId14" Type="http://schemas.openxmlformats.org/officeDocument/2006/relationships/hyperlink" Target="https://login.consultant.ru/link/?req=doc&amp;base=RZB&amp;n=41812&amp;dst=100063" TargetMode="External"/><Relationship Id="rId22" Type="http://schemas.openxmlformats.org/officeDocument/2006/relationships/hyperlink" Target="https://login.consultant.ru/link/?req=doc&amp;base=RZR&amp;n=41812&amp;dst=101022" TargetMode="External"/><Relationship Id="rId27" Type="http://schemas.openxmlformats.org/officeDocument/2006/relationships/hyperlink" Target="https://login.consultant.ru/link/?req=doc&amp;base=RZR&amp;n=41812&amp;dst=101970" TargetMode="External"/><Relationship Id="rId30" Type="http://schemas.openxmlformats.org/officeDocument/2006/relationships/hyperlink" Target="https://login.consultant.ru/link/?req=doc&amp;base=RZB&amp;n=470975&amp;dst=62" TargetMode="External"/><Relationship Id="rId35" Type="http://schemas.openxmlformats.org/officeDocument/2006/relationships/hyperlink" Target="https://login.consultant.ru/link/?req=doc&amp;base=RZR&amp;n=483239&amp;dst=538" TargetMode="External"/><Relationship Id="rId43" Type="http://schemas.openxmlformats.org/officeDocument/2006/relationships/hyperlink" Target="https://login.consultant.ru/link/?req=doc&amp;base=RZR&amp;n=483239&amp;dst=540" TargetMode="External"/><Relationship Id="rId48" Type="http://schemas.openxmlformats.org/officeDocument/2006/relationships/hyperlink" Target="https://login.consultant.ru/link/?req=doc&amp;base=RZB&amp;n=41812&amp;dst=100517" TargetMode="External"/><Relationship Id="rId56" Type="http://schemas.openxmlformats.org/officeDocument/2006/relationships/hyperlink" Target="https://login.consultant.ru/link/?req=doc&amp;base=RZB&amp;n=41812&amp;dst=101111" TargetMode="External"/><Relationship Id="rId64" Type="http://schemas.openxmlformats.org/officeDocument/2006/relationships/hyperlink" Target="https://login.consultant.ru/link/?req=doc&amp;base=RZB&amp;n=41812&amp;dst=101286" TargetMode="External"/><Relationship Id="rId69" Type="http://schemas.openxmlformats.org/officeDocument/2006/relationships/hyperlink" Target="https://login.consultant.ru/link/?req=doc&amp;base=RZB&amp;n=41812&amp;dst=101920" TargetMode="External"/><Relationship Id="rId77" Type="http://schemas.openxmlformats.org/officeDocument/2006/relationships/fontTable" Target="fontTable.xml"/><Relationship Id="rId8" Type="http://schemas.openxmlformats.org/officeDocument/2006/relationships/hyperlink" Target="https://login.consultant.ru/link/?req=doc&amp;base=RZR&amp;n=483239&amp;dst=532" TargetMode="External"/><Relationship Id="rId51" Type="http://schemas.openxmlformats.org/officeDocument/2006/relationships/hyperlink" Target="https://login.consultant.ru/link/?req=doc&amp;base=RZB&amp;n=41812&amp;dst=100833" TargetMode="External"/><Relationship Id="rId72" Type="http://schemas.openxmlformats.org/officeDocument/2006/relationships/hyperlink" Target="https://login.consultant.ru/link/?req=doc&amp;base=RZB&amp;n=373204&amp;dst=101342" TargetMode="External"/><Relationship Id="rId3" Type="http://schemas.openxmlformats.org/officeDocument/2006/relationships/styles" Target="styles.xml"/><Relationship Id="rId12" Type="http://schemas.openxmlformats.org/officeDocument/2006/relationships/hyperlink" Target="https://login.consultant.ru/link/?req=doc&amp;base=RZB&amp;n=373204&amp;dst=100876" TargetMode="External"/><Relationship Id="rId17" Type="http://schemas.openxmlformats.org/officeDocument/2006/relationships/hyperlink" Target="https://login.consultant.ru/link/?req=doc&amp;base=RZB&amp;n=41812&amp;dst=100232" TargetMode="External"/><Relationship Id="rId25" Type="http://schemas.openxmlformats.org/officeDocument/2006/relationships/hyperlink" Target="https://login.consultant.ru/link/?req=doc&amp;base=RZR&amp;n=41812&amp;dst=100799" TargetMode="External"/><Relationship Id="rId33" Type="http://schemas.openxmlformats.org/officeDocument/2006/relationships/hyperlink" Target="https://login.consultant.ru/link/?req=doc&amp;base=RZB&amp;n=41812&amp;dst=100360" TargetMode="External"/><Relationship Id="rId38" Type="http://schemas.openxmlformats.org/officeDocument/2006/relationships/hyperlink" Target="https://login.consultant.ru/link/?req=doc&amp;base=RZB&amp;n=41812&amp;dst=100343" TargetMode="External"/><Relationship Id="rId46" Type="http://schemas.openxmlformats.org/officeDocument/2006/relationships/hyperlink" Target="https://login.consultant.ru/link/?req=doc&amp;base=RZB&amp;n=41812&amp;dst=100377" TargetMode="External"/><Relationship Id="rId59" Type="http://schemas.openxmlformats.org/officeDocument/2006/relationships/hyperlink" Target="https://login.consultant.ru/link/?req=doc&amp;base=RZB&amp;n=41812&amp;dst=101169" TargetMode="External"/><Relationship Id="rId67" Type="http://schemas.openxmlformats.org/officeDocument/2006/relationships/hyperlink" Target="https://login.consultant.ru/link/?req=doc&amp;base=RZB&amp;n=41812&amp;dst=101909" TargetMode="External"/><Relationship Id="rId20" Type="http://schemas.openxmlformats.org/officeDocument/2006/relationships/hyperlink" Target="https://login.consultant.ru/link/?req=doc&amp;base=RZR&amp;n=483239&amp;dst=534" TargetMode="External"/><Relationship Id="rId41" Type="http://schemas.openxmlformats.org/officeDocument/2006/relationships/hyperlink" Target="https://login.consultant.ru/link/?req=doc&amp;base=RZR&amp;n=483239&amp;dst=539" TargetMode="External"/><Relationship Id="rId54" Type="http://schemas.openxmlformats.org/officeDocument/2006/relationships/hyperlink" Target="https://login.consultant.ru/link/?req=doc&amp;base=RZB&amp;n=41812&amp;dst=100884" TargetMode="External"/><Relationship Id="rId62" Type="http://schemas.openxmlformats.org/officeDocument/2006/relationships/hyperlink" Target="https://login.consultant.ru/link/?req=doc&amp;base=RZB&amp;n=41812&amp;dst=101266" TargetMode="External"/><Relationship Id="rId70" Type="http://schemas.openxmlformats.org/officeDocument/2006/relationships/hyperlink" Target="https://login.consultant.ru/link/?req=doc&amp;base=RZB&amp;n=41812&amp;dst=102031" TargetMode="External"/><Relationship Id="rId75" Type="http://schemas.openxmlformats.org/officeDocument/2006/relationships/hyperlink" Target="https://login.consultant.ru/link/?req=doc&amp;base=RZB&amp;n=373204&amp;dst=101375"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0B90D-3D15-4A32-B6CF-DCD85315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3364</Words>
  <Characters>19176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ЛН</dc:creator>
  <cp:lastModifiedBy>Смирнова ЛН</cp:lastModifiedBy>
  <cp:revision>6</cp:revision>
  <dcterms:created xsi:type="dcterms:W3CDTF">2025-04-11T10:28:00Z</dcterms:created>
  <dcterms:modified xsi:type="dcterms:W3CDTF">2025-04-11T10:39:00Z</dcterms:modified>
</cp:coreProperties>
</file>